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F175" w14:textId="463B2404" w:rsidR="00F9247C" w:rsidRDefault="00F76433" w:rsidP="00F9247C">
      <w:pPr>
        <w:jc w:val="right"/>
        <w:rPr>
          <w:rFonts w:ascii="Times New Roman" w:eastAsia="Meiryo UI" w:hAnsi="Times New Roman"/>
          <w:sz w:val="20"/>
        </w:rPr>
      </w:pPr>
      <w:r>
        <w:rPr>
          <w:rFonts w:ascii="Times New Roman" w:eastAsia="Meiryo UI" w:hAnsi="Times New Roman" w:hint="eastAsia"/>
          <w:sz w:val="20"/>
        </w:rPr>
        <w:t>申請</w:t>
      </w:r>
      <w:r w:rsidR="00F9247C">
        <w:rPr>
          <w:rFonts w:ascii="Times New Roman" w:eastAsia="Meiryo UI" w:hAnsi="Times New Roman" w:hint="eastAsia"/>
          <w:sz w:val="20"/>
        </w:rPr>
        <w:t>日</w:t>
      </w:r>
      <w:r w:rsidR="00F9247C">
        <w:rPr>
          <w:rFonts w:ascii="Times New Roman" w:eastAsia="Meiryo UI" w:hAnsi="Times New Roman"/>
          <w:sz w:val="20"/>
        </w:rPr>
        <w:tab/>
      </w:r>
      <w:r w:rsidR="00F9247C">
        <w:rPr>
          <w:rFonts w:ascii="Times New Roman" w:eastAsia="Meiryo UI" w:hAnsi="Times New Roman" w:hint="eastAsia"/>
          <w:sz w:val="20"/>
        </w:rPr>
        <w:t>__________</w:t>
      </w:r>
      <w:r w:rsidR="00F9247C">
        <w:rPr>
          <w:rFonts w:ascii="Times New Roman" w:eastAsia="Meiryo UI" w:hAnsi="Times New Roman" w:hint="eastAsia"/>
          <w:sz w:val="20"/>
        </w:rPr>
        <w:t>年</w:t>
      </w:r>
      <w:r w:rsidR="00F9247C">
        <w:rPr>
          <w:rFonts w:ascii="Times New Roman" w:eastAsia="Meiryo UI" w:hAnsi="Times New Roman" w:hint="eastAsia"/>
          <w:sz w:val="20"/>
        </w:rPr>
        <w:t>______</w:t>
      </w:r>
      <w:r w:rsidR="00F9247C">
        <w:rPr>
          <w:rFonts w:ascii="Times New Roman" w:eastAsia="Meiryo UI" w:hAnsi="Times New Roman" w:hint="eastAsia"/>
          <w:sz w:val="20"/>
        </w:rPr>
        <w:t>月</w:t>
      </w:r>
      <w:r w:rsidR="00F9247C">
        <w:rPr>
          <w:rFonts w:ascii="Times New Roman" w:eastAsia="Meiryo UI" w:hAnsi="Times New Roman" w:hint="eastAsia"/>
          <w:sz w:val="20"/>
        </w:rPr>
        <w:t>______</w:t>
      </w:r>
      <w:r w:rsidR="00F9247C">
        <w:rPr>
          <w:rFonts w:ascii="Times New Roman" w:eastAsia="Meiryo UI" w:hAnsi="Times New Roman" w:hint="eastAsia"/>
          <w:sz w:val="20"/>
        </w:rPr>
        <w:t>日</w:t>
      </w:r>
    </w:p>
    <w:p w14:paraId="2F0D2048" w14:textId="77777777" w:rsidR="00F9247C" w:rsidRDefault="00F9247C" w:rsidP="00F9247C">
      <w:pPr>
        <w:rPr>
          <w:rFonts w:ascii="Times New Roman" w:eastAsia="Meiryo UI" w:hAnsi="Times New Roman"/>
          <w:sz w:val="20"/>
        </w:rPr>
      </w:pPr>
      <w:r>
        <w:rPr>
          <w:rFonts w:ascii="Times New Roman" w:eastAsia="Meiryo UI" w:hAnsi="Times New Roman" w:hint="eastAsia"/>
          <w:sz w:val="20"/>
        </w:rPr>
        <w:t>トプコン健康保険組合</w:t>
      </w:r>
      <w:r>
        <w:rPr>
          <w:rFonts w:ascii="Times New Roman" w:eastAsia="Meiryo UI" w:hAnsi="Times New Roman" w:hint="eastAsia"/>
          <w:sz w:val="20"/>
        </w:rPr>
        <w:t xml:space="preserve"> </w:t>
      </w:r>
      <w:r>
        <w:rPr>
          <w:rFonts w:ascii="Times New Roman" w:eastAsia="Meiryo UI" w:hAnsi="Times New Roman" w:hint="eastAsia"/>
          <w:sz w:val="20"/>
        </w:rPr>
        <w:t>行</w:t>
      </w:r>
    </w:p>
    <w:p w14:paraId="259C36CF" w14:textId="1E5C584C" w:rsidR="00F9247C" w:rsidRPr="00816C9B" w:rsidRDefault="00DB6979" w:rsidP="00832B19">
      <w:pPr>
        <w:spacing w:afterLines="20" w:after="72" w:line="300" w:lineRule="exact"/>
        <w:jc w:val="center"/>
        <w:rPr>
          <w:rFonts w:ascii="Times New Roman" w:eastAsia="Meiryo UI" w:hAnsi="Times New Roman"/>
          <w:b/>
          <w:bCs/>
          <w:sz w:val="24"/>
          <w:szCs w:val="24"/>
        </w:rPr>
      </w:pPr>
      <w:r>
        <w:rPr>
          <w:rFonts w:ascii="Times New Roman" w:eastAsia="Meiryo UI" w:hAnsi="Times New Roman" w:hint="eastAsia"/>
          <w:b/>
          <w:bCs/>
          <w:sz w:val="24"/>
          <w:szCs w:val="24"/>
        </w:rPr>
        <w:t>終了</w:t>
      </w:r>
      <w:r w:rsidR="00F76433">
        <w:rPr>
          <w:rFonts w:ascii="Times New Roman" w:eastAsia="Meiryo UI" w:hAnsi="Times New Roman" w:hint="eastAsia"/>
          <w:b/>
          <w:bCs/>
          <w:sz w:val="24"/>
          <w:szCs w:val="24"/>
        </w:rPr>
        <w:t>報告書</w:t>
      </w:r>
      <w:r w:rsidR="008717D4">
        <w:rPr>
          <w:rFonts w:ascii="Times New Roman" w:eastAsia="Meiryo UI" w:hAnsi="Times New Roman" w:hint="eastAsia"/>
          <w:b/>
          <w:bCs/>
          <w:sz w:val="24"/>
          <w:szCs w:val="24"/>
        </w:rPr>
        <w:t>（</w:t>
      </w:r>
      <w:r w:rsidR="00F76433">
        <w:rPr>
          <w:rFonts w:ascii="Times New Roman" w:eastAsia="Meiryo UI" w:hAnsi="Times New Roman" w:hint="eastAsia"/>
          <w:b/>
          <w:bCs/>
          <w:sz w:val="24"/>
          <w:szCs w:val="24"/>
        </w:rPr>
        <w:t>兼</w:t>
      </w:r>
      <w:r w:rsidR="00F76433">
        <w:rPr>
          <w:rFonts w:ascii="Times New Roman" w:eastAsia="Meiryo UI" w:hAnsi="Times New Roman" w:hint="eastAsia"/>
          <w:b/>
          <w:bCs/>
          <w:sz w:val="24"/>
          <w:szCs w:val="24"/>
        </w:rPr>
        <w:t xml:space="preserve"> </w:t>
      </w:r>
      <w:r w:rsidR="00F76433">
        <w:rPr>
          <w:rFonts w:ascii="Times New Roman" w:eastAsia="Meiryo UI" w:hAnsi="Times New Roman" w:hint="eastAsia"/>
          <w:b/>
          <w:bCs/>
          <w:sz w:val="24"/>
          <w:szCs w:val="24"/>
        </w:rPr>
        <w:t>補助金申請書</w:t>
      </w:r>
      <w:r w:rsidR="008717D4">
        <w:rPr>
          <w:rFonts w:ascii="Times New Roman" w:eastAsia="Meiryo UI" w:hAnsi="Times New Roman" w:hint="eastAsia"/>
          <w:b/>
          <w:bCs/>
          <w:sz w:val="24"/>
          <w:szCs w:val="24"/>
        </w:rPr>
        <w:t>）</w:t>
      </w:r>
    </w:p>
    <w:tbl>
      <w:tblPr>
        <w:tblStyle w:val="aa"/>
        <w:tblW w:w="9634" w:type="dxa"/>
        <w:tblCellMar>
          <w:top w:w="85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1485"/>
        <w:gridCol w:w="2092"/>
        <w:gridCol w:w="987"/>
        <w:gridCol w:w="995"/>
        <w:gridCol w:w="405"/>
        <w:gridCol w:w="1325"/>
        <w:gridCol w:w="2345"/>
      </w:tblGrid>
      <w:tr w:rsidR="00CA6C20" w14:paraId="0F409670" w14:textId="77777777" w:rsidTr="008F472C">
        <w:tc>
          <w:tcPr>
            <w:tcW w:w="1485" w:type="dxa"/>
            <w:shd w:val="clear" w:color="auto" w:fill="EFF9EB"/>
            <w:vAlign w:val="center"/>
          </w:tcPr>
          <w:p w14:paraId="74EF7611" w14:textId="77777777" w:rsidR="00F9247C" w:rsidRPr="00714247" w:rsidRDefault="00F9247C" w:rsidP="00767645">
            <w:pPr>
              <w:ind w:leftChars="16" w:left="34" w:rightChars="1" w:right="2"/>
              <w:jc w:val="distribute"/>
              <w:rPr>
                <w:rFonts w:ascii="Times New Roman" w:eastAsia="Meiryo UI" w:hAnsi="Times New Roman"/>
                <w:spacing w:val="-10"/>
                <w:sz w:val="20"/>
              </w:rPr>
            </w:pPr>
            <w:r w:rsidRPr="00714247">
              <w:rPr>
                <w:rFonts w:ascii="Times New Roman" w:eastAsia="Meiryo UI" w:hAnsi="Times New Roman" w:hint="eastAsia"/>
                <w:spacing w:val="-10"/>
                <w:sz w:val="20"/>
              </w:rPr>
              <w:t>会社名</w:t>
            </w:r>
          </w:p>
        </w:tc>
        <w:tc>
          <w:tcPr>
            <w:tcW w:w="4479" w:type="dxa"/>
            <w:gridSpan w:val="4"/>
            <w:vAlign w:val="center"/>
          </w:tcPr>
          <w:p w14:paraId="21916656" w14:textId="77777777" w:rsidR="00F9247C" w:rsidRPr="00364C85" w:rsidRDefault="00F9247C" w:rsidP="00767645">
            <w:pPr>
              <w:spacing w:line="300" w:lineRule="exact"/>
              <w:rPr>
                <w:rFonts w:ascii="Times New Roman" w:eastAsia="Meiryo UI" w:hAnsi="Times New Roman"/>
                <w:sz w:val="20"/>
              </w:rPr>
            </w:pPr>
          </w:p>
        </w:tc>
        <w:tc>
          <w:tcPr>
            <w:tcW w:w="1325" w:type="dxa"/>
            <w:shd w:val="clear" w:color="auto" w:fill="EFF9EB"/>
            <w:vAlign w:val="center"/>
          </w:tcPr>
          <w:p w14:paraId="620FA3F8" w14:textId="606A9EA4" w:rsidR="00F9247C" w:rsidRPr="00364C85" w:rsidRDefault="00575298" w:rsidP="00575298">
            <w:pPr>
              <w:spacing w:line="300" w:lineRule="exact"/>
              <w:jc w:val="center"/>
              <w:rPr>
                <w:rFonts w:ascii="Times New Roman" w:eastAsia="Meiryo UI" w:hAnsi="Times New Roman"/>
                <w:sz w:val="20"/>
              </w:rPr>
            </w:pPr>
            <w:r w:rsidRPr="00973030">
              <w:rPr>
                <w:rFonts w:ascii="Times New Roman" w:eastAsia="Meiryo UI" w:hAnsi="Times New Roman" w:hint="eastAsia"/>
                <w:spacing w:val="33"/>
                <w:kern w:val="0"/>
                <w:sz w:val="20"/>
                <w:fitText w:val="1000" w:id="-513433600"/>
              </w:rPr>
              <w:t>所属部</w:t>
            </w:r>
            <w:r w:rsidRPr="00973030">
              <w:rPr>
                <w:rFonts w:ascii="Times New Roman" w:eastAsia="Meiryo UI" w:hAnsi="Times New Roman" w:hint="eastAsia"/>
                <w:spacing w:val="1"/>
                <w:kern w:val="0"/>
                <w:sz w:val="20"/>
                <w:fitText w:val="1000" w:id="-513433600"/>
              </w:rPr>
              <w:t>門</w:t>
            </w:r>
          </w:p>
        </w:tc>
        <w:tc>
          <w:tcPr>
            <w:tcW w:w="2345" w:type="dxa"/>
            <w:vAlign w:val="center"/>
          </w:tcPr>
          <w:p w14:paraId="0D1239D0" w14:textId="77777777" w:rsidR="00F9247C" w:rsidRPr="00364C85" w:rsidRDefault="00F9247C" w:rsidP="00767645">
            <w:pPr>
              <w:spacing w:line="300" w:lineRule="exact"/>
              <w:rPr>
                <w:rFonts w:ascii="Times New Roman" w:eastAsia="Meiryo UI" w:hAnsi="Times New Roman"/>
                <w:sz w:val="20"/>
              </w:rPr>
            </w:pPr>
          </w:p>
        </w:tc>
      </w:tr>
      <w:tr w:rsidR="00F9247C" w14:paraId="3EF35872" w14:textId="77777777" w:rsidTr="007C6331">
        <w:trPr>
          <w:trHeight w:val="674"/>
        </w:trPr>
        <w:tc>
          <w:tcPr>
            <w:tcW w:w="1485" w:type="dxa"/>
            <w:tcBorders>
              <w:bottom w:val="double" w:sz="4" w:space="0" w:color="auto"/>
            </w:tcBorders>
            <w:shd w:val="clear" w:color="auto" w:fill="EFF9EB"/>
            <w:vAlign w:val="center"/>
          </w:tcPr>
          <w:p w14:paraId="3BD8112B" w14:textId="77777777" w:rsidR="00F9247C" w:rsidRDefault="00F9247C" w:rsidP="00767645">
            <w:pPr>
              <w:ind w:leftChars="16" w:left="34"/>
              <w:jc w:val="distribute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申込者氏名</w:t>
            </w:r>
          </w:p>
        </w:tc>
        <w:tc>
          <w:tcPr>
            <w:tcW w:w="2092" w:type="dxa"/>
            <w:tcBorders>
              <w:bottom w:val="double" w:sz="4" w:space="0" w:color="auto"/>
            </w:tcBorders>
            <w:vAlign w:val="center"/>
          </w:tcPr>
          <w:p w14:paraId="6B176739" w14:textId="77777777" w:rsidR="00F9247C" w:rsidRDefault="00F9247C" w:rsidP="00767645">
            <w:pPr>
              <w:rPr>
                <w:rFonts w:ascii="Times New Roman" w:eastAsia="Meiryo UI" w:hAnsi="Times New Roman"/>
                <w:sz w:val="20"/>
              </w:rPr>
            </w:pP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EFF9EB"/>
            <w:vAlign w:val="center"/>
          </w:tcPr>
          <w:p w14:paraId="7BDFF648" w14:textId="77777777" w:rsidR="00F9247C" w:rsidRDefault="00F9247C" w:rsidP="00767645">
            <w:pPr>
              <w:ind w:leftChars="-32" w:left="-67" w:rightChars="-44" w:right="-92"/>
              <w:jc w:val="center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社員番号</w:t>
            </w:r>
          </w:p>
        </w:tc>
        <w:tc>
          <w:tcPr>
            <w:tcW w:w="1400" w:type="dxa"/>
            <w:gridSpan w:val="2"/>
            <w:tcBorders>
              <w:bottom w:val="double" w:sz="4" w:space="0" w:color="auto"/>
            </w:tcBorders>
            <w:vAlign w:val="center"/>
          </w:tcPr>
          <w:p w14:paraId="59F81CAB" w14:textId="77777777" w:rsidR="00F9247C" w:rsidRDefault="00F9247C" w:rsidP="00767645">
            <w:pPr>
              <w:rPr>
                <w:rFonts w:ascii="Times New Roman" w:eastAsia="Meiryo UI" w:hAnsi="Times New Roman"/>
                <w:sz w:val="20"/>
              </w:rPr>
            </w:pPr>
          </w:p>
        </w:tc>
        <w:tc>
          <w:tcPr>
            <w:tcW w:w="1325" w:type="dxa"/>
            <w:tcBorders>
              <w:bottom w:val="double" w:sz="4" w:space="0" w:color="auto"/>
            </w:tcBorders>
            <w:shd w:val="clear" w:color="auto" w:fill="EFF9EB"/>
            <w:vAlign w:val="center"/>
          </w:tcPr>
          <w:p w14:paraId="1E70B759" w14:textId="77777777" w:rsidR="00F9247C" w:rsidRDefault="00F9247C" w:rsidP="00767645">
            <w:pPr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メールアドレス</w:t>
            </w:r>
          </w:p>
        </w:tc>
        <w:tc>
          <w:tcPr>
            <w:tcW w:w="2345" w:type="dxa"/>
            <w:tcBorders>
              <w:bottom w:val="double" w:sz="4" w:space="0" w:color="auto"/>
            </w:tcBorders>
            <w:vAlign w:val="center"/>
          </w:tcPr>
          <w:p w14:paraId="65368209" w14:textId="77777777" w:rsidR="00F9247C" w:rsidRDefault="00F9247C" w:rsidP="00767645">
            <w:pPr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____________________</w:t>
            </w:r>
          </w:p>
          <w:p w14:paraId="77276FA7" w14:textId="77777777" w:rsidR="00F9247C" w:rsidRDefault="00F9247C" w:rsidP="00763038">
            <w:pPr>
              <w:spacing w:line="200" w:lineRule="exact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@topcon.com</w:t>
            </w:r>
          </w:p>
        </w:tc>
      </w:tr>
      <w:tr w:rsidR="00BA28F6" w14:paraId="05EE26ED" w14:textId="77777777" w:rsidTr="008F472C">
        <w:tc>
          <w:tcPr>
            <w:tcW w:w="1485" w:type="dxa"/>
            <w:tcBorders>
              <w:top w:val="double" w:sz="4" w:space="0" w:color="auto"/>
            </w:tcBorders>
            <w:shd w:val="clear" w:color="auto" w:fill="EFF9EB"/>
            <w:vAlign w:val="center"/>
          </w:tcPr>
          <w:p w14:paraId="7F61E918" w14:textId="601E88D1" w:rsidR="00BA28F6" w:rsidRPr="00610A25" w:rsidRDefault="00BA28F6" w:rsidP="00767645">
            <w:pPr>
              <w:ind w:leftChars="16" w:left="34"/>
              <w:jc w:val="distribute"/>
              <w:rPr>
                <w:rFonts w:ascii="Times New Roman" w:eastAsia="Meiryo UI" w:hAnsi="Times New Roman"/>
                <w:spacing w:val="-10"/>
                <w:sz w:val="20"/>
              </w:rPr>
            </w:pPr>
            <w:r w:rsidRPr="00610A25">
              <w:rPr>
                <w:rFonts w:ascii="Times New Roman" w:eastAsia="Meiryo UI" w:hAnsi="Times New Roman" w:hint="eastAsia"/>
                <w:spacing w:val="-10"/>
                <w:sz w:val="20"/>
              </w:rPr>
              <w:t>禁煙プログラム</w:t>
            </w:r>
          </w:p>
        </w:tc>
        <w:tc>
          <w:tcPr>
            <w:tcW w:w="8149" w:type="dxa"/>
            <w:gridSpan w:val="6"/>
            <w:tcBorders>
              <w:top w:val="double" w:sz="4" w:space="0" w:color="auto"/>
            </w:tcBorders>
            <w:vAlign w:val="center"/>
          </w:tcPr>
          <w:p w14:paraId="6C3B488E" w14:textId="683C7A68" w:rsidR="00C0145E" w:rsidRPr="000C0BEF" w:rsidRDefault="00C0145E" w:rsidP="00C0145E">
            <w:pPr>
              <w:spacing w:afterLines="30" w:after="108" w:line="300" w:lineRule="exact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5B56FD" wp14:editId="1D4D0A3D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20955</wp:posOffset>
                      </wp:positionV>
                      <wp:extent cx="381000" cy="168910"/>
                      <wp:effectExtent l="0" t="0" r="19050" b="21590"/>
                      <wp:wrapNone/>
                      <wp:docPr id="1733778542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8910"/>
                              </a:xfrm>
                              <a:prstGeom prst="roundRect">
                                <a:avLst>
                                  <a:gd name="adj" fmla="val 34018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63A1E1" id="四角形: 角を丸くする 1" o:spid="_x0000_s1026" style="position:absolute;margin-left:91.9pt;margin-top:1.65pt;width:30pt;height:1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2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" filled="f" strokecolor="black [3213]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eastAsia="Meiryo UI" w:hAnsi="Times New Roman" w:hint="eastAsia"/>
                <w:sz w:val="20"/>
              </w:rPr>
              <w:t>お申込みのプログラムに　　　　　をつけてください。</w:t>
            </w:r>
          </w:p>
          <w:p w14:paraId="16CE5DB8" w14:textId="28E6301C" w:rsidR="00BA28F6" w:rsidRPr="00687849" w:rsidRDefault="00687849" w:rsidP="00E429FD">
            <w:pPr>
              <w:pStyle w:val="a9"/>
              <w:tabs>
                <w:tab w:val="left" w:pos="3363"/>
              </w:tabs>
              <w:spacing w:line="260" w:lineRule="exact"/>
              <w:ind w:left="244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pacing w:val="-6"/>
                <w:sz w:val="20"/>
              </w:rPr>
              <w:t>プログラム③：</w:t>
            </w:r>
            <w:r w:rsidR="00BA28F6" w:rsidRPr="00DA0E9B">
              <w:rPr>
                <w:rFonts w:ascii="Times New Roman" w:eastAsia="Meiryo UI" w:hAnsi="Times New Roman" w:hint="eastAsia"/>
                <w:spacing w:val="-6"/>
                <w:sz w:val="20"/>
              </w:rPr>
              <w:t>禁煙外来コース</w:t>
            </w:r>
            <w:r w:rsidR="00E429FD">
              <w:rPr>
                <w:rFonts w:ascii="Times New Roman" w:eastAsia="Meiryo UI" w:hAnsi="Times New Roman"/>
                <w:spacing w:val="-6"/>
                <w:sz w:val="20"/>
              </w:rPr>
              <w:tab/>
            </w:r>
            <w:r>
              <w:rPr>
                <w:rFonts w:ascii="Times New Roman" w:eastAsia="Meiryo UI" w:hAnsi="Times New Roman" w:hint="eastAsia"/>
                <w:spacing w:val="-6"/>
                <w:sz w:val="20"/>
              </w:rPr>
              <w:t>プログラム④：</w:t>
            </w:r>
            <w:r w:rsidR="00DA0E9B" w:rsidRPr="00687849">
              <w:rPr>
                <w:rFonts w:ascii="Times New Roman" w:eastAsia="Meiryo UI" w:hAnsi="Times New Roman" w:hint="eastAsia"/>
                <w:spacing w:val="-6"/>
                <w:sz w:val="20"/>
              </w:rPr>
              <w:t>禁煙ガムを用いた禁煙コース</w:t>
            </w:r>
          </w:p>
        </w:tc>
      </w:tr>
      <w:tr w:rsidR="00891FB5" w14:paraId="50766F66" w14:textId="77777777" w:rsidTr="008F472C">
        <w:trPr>
          <w:trHeight w:val="514"/>
        </w:trPr>
        <w:tc>
          <w:tcPr>
            <w:tcW w:w="1485" w:type="dxa"/>
            <w:tcBorders>
              <w:top w:val="single" w:sz="4" w:space="0" w:color="auto"/>
            </w:tcBorders>
            <w:shd w:val="clear" w:color="auto" w:fill="EFF9EB"/>
            <w:vAlign w:val="center"/>
          </w:tcPr>
          <w:p w14:paraId="1BEAD720" w14:textId="59994542" w:rsidR="00891FB5" w:rsidRPr="00610A25" w:rsidRDefault="00891FB5" w:rsidP="00767645">
            <w:pPr>
              <w:ind w:leftChars="16" w:left="34"/>
              <w:jc w:val="distribute"/>
              <w:rPr>
                <w:rFonts w:ascii="Times New Roman" w:eastAsia="Meiryo UI" w:hAnsi="Times New Roman"/>
                <w:spacing w:val="-10"/>
                <w:sz w:val="20"/>
              </w:rPr>
            </w:pPr>
            <w:r>
              <w:rPr>
                <w:rFonts w:ascii="Times New Roman" w:eastAsia="Meiryo UI" w:hAnsi="Times New Roman" w:hint="eastAsia"/>
                <w:spacing w:val="-10"/>
                <w:sz w:val="20"/>
              </w:rPr>
              <w:t>実施期間</w:t>
            </w:r>
          </w:p>
        </w:tc>
        <w:tc>
          <w:tcPr>
            <w:tcW w:w="8149" w:type="dxa"/>
            <w:gridSpan w:val="6"/>
            <w:tcBorders>
              <w:top w:val="single" w:sz="4" w:space="0" w:color="auto"/>
            </w:tcBorders>
            <w:vAlign w:val="center"/>
          </w:tcPr>
          <w:p w14:paraId="1A8CBFDC" w14:textId="75D1987D" w:rsidR="001D448F" w:rsidRDefault="0034241C" w:rsidP="00832B19">
            <w:pPr>
              <w:spacing w:beforeLines="20" w:before="72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開始</w:t>
            </w:r>
            <w:r w:rsidR="001D448F">
              <w:rPr>
                <w:rFonts w:ascii="Times New Roman" w:eastAsia="Meiryo UI" w:hAnsi="Times New Roman" w:hint="eastAsia"/>
                <w:sz w:val="20"/>
              </w:rPr>
              <w:t>日：</w:t>
            </w:r>
            <w:r w:rsidR="00B15B10">
              <w:rPr>
                <w:rFonts w:ascii="Times New Roman" w:eastAsia="Meiryo UI" w:hAnsi="Times New Roman" w:hint="eastAsia"/>
                <w:sz w:val="20"/>
              </w:rPr>
              <w:t>__</w:t>
            </w:r>
            <w:r w:rsidR="00891FB5">
              <w:rPr>
                <w:rFonts w:ascii="Times New Roman" w:eastAsia="Meiryo UI" w:hAnsi="Times New Roman" w:hint="eastAsia"/>
                <w:sz w:val="20"/>
              </w:rPr>
              <w:t>________</w:t>
            </w:r>
            <w:r w:rsidR="00891FB5">
              <w:rPr>
                <w:rFonts w:ascii="Times New Roman" w:eastAsia="Meiryo UI" w:hAnsi="Times New Roman" w:hint="eastAsia"/>
                <w:sz w:val="20"/>
              </w:rPr>
              <w:t>年</w:t>
            </w:r>
            <w:r w:rsidR="00891FB5">
              <w:rPr>
                <w:rFonts w:ascii="Times New Roman" w:eastAsia="Meiryo UI" w:hAnsi="Times New Roman" w:hint="eastAsia"/>
                <w:sz w:val="20"/>
              </w:rPr>
              <w:t>__</w:t>
            </w:r>
            <w:r w:rsidR="00B15B10">
              <w:rPr>
                <w:rFonts w:ascii="Times New Roman" w:eastAsia="Meiryo UI" w:hAnsi="Times New Roman" w:hint="eastAsia"/>
                <w:sz w:val="20"/>
              </w:rPr>
              <w:t>_</w:t>
            </w:r>
            <w:r w:rsidR="00891FB5">
              <w:rPr>
                <w:rFonts w:ascii="Times New Roman" w:eastAsia="Meiryo UI" w:hAnsi="Times New Roman" w:hint="eastAsia"/>
                <w:sz w:val="20"/>
              </w:rPr>
              <w:t>___</w:t>
            </w:r>
            <w:r w:rsidR="00891FB5">
              <w:rPr>
                <w:rFonts w:ascii="Times New Roman" w:eastAsia="Meiryo UI" w:hAnsi="Times New Roman" w:hint="eastAsia"/>
                <w:sz w:val="20"/>
              </w:rPr>
              <w:t>月</w:t>
            </w:r>
            <w:r w:rsidR="00891FB5">
              <w:rPr>
                <w:rFonts w:ascii="Times New Roman" w:eastAsia="Meiryo UI" w:hAnsi="Times New Roman" w:hint="eastAsia"/>
                <w:sz w:val="20"/>
              </w:rPr>
              <w:t>_</w:t>
            </w:r>
            <w:r w:rsidR="00B15B10">
              <w:rPr>
                <w:rFonts w:ascii="Times New Roman" w:eastAsia="Meiryo UI" w:hAnsi="Times New Roman" w:hint="eastAsia"/>
                <w:sz w:val="20"/>
              </w:rPr>
              <w:t>_</w:t>
            </w:r>
            <w:r w:rsidR="00891FB5">
              <w:rPr>
                <w:rFonts w:ascii="Times New Roman" w:eastAsia="Meiryo UI" w:hAnsi="Times New Roman" w:hint="eastAsia"/>
                <w:sz w:val="20"/>
              </w:rPr>
              <w:t>____</w:t>
            </w:r>
            <w:r w:rsidR="00891FB5">
              <w:rPr>
                <w:rFonts w:ascii="Times New Roman" w:eastAsia="Meiryo UI" w:hAnsi="Times New Roman" w:hint="eastAsia"/>
                <w:sz w:val="20"/>
              </w:rPr>
              <w:t>日</w:t>
            </w:r>
            <w:r>
              <w:rPr>
                <w:rFonts w:ascii="Times New Roman" w:eastAsia="Meiryo UI" w:hAnsi="Times New Roman" w:hint="eastAsia"/>
                <w:sz w:val="20"/>
              </w:rPr>
              <w:t>（禁煙外来コースの場合は初診日）</w:t>
            </w:r>
          </w:p>
          <w:p w14:paraId="44ECEE15" w14:textId="52B5CC00" w:rsidR="00891FB5" w:rsidRDefault="001D448F" w:rsidP="00832B19">
            <w:pPr>
              <w:spacing w:beforeLines="20" w:before="72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終了日：</w:t>
            </w:r>
            <w:r w:rsidR="00891FB5">
              <w:rPr>
                <w:rFonts w:ascii="Times New Roman" w:eastAsia="Meiryo UI" w:hAnsi="Times New Roman" w:hint="eastAsia"/>
                <w:sz w:val="20"/>
              </w:rPr>
              <w:t>__</w:t>
            </w:r>
            <w:r w:rsidR="00B15B10">
              <w:rPr>
                <w:rFonts w:ascii="Times New Roman" w:eastAsia="Meiryo UI" w:hAnsi="Times New Roman" w:hint="eastAsia"/>
                <w:sz w:val="20"/>
              </w:rPr>
              <w:t>__</w:t>
            </w:r>
            <w:r w:rsidR="00891FB5">
              <w:rPr>
                <w:rFonts w:ascii="Times New Roman" w:eastAsia="Meiryo UI" w:hAnsi="Times New Roman" w:hint="eastAsia"/>
                <w:sz w:val="20"/>
              </w:rPr>
              <w:t>______</w:t>
            </w:r>
            <w:r w:rsidR="00891FB5">
              <w:rPr>
                <w:rFonts w:ascii="Times New Roman" w:eastAsia="Meiryo UI" w:hAnsi="Times New Roman" w:hint="eastAsia"/>
                <w:sz w:val="20"/>
              </w:rPr>
              <w:t>年</w:t>
            </w:r>
            <w:r w:rsidR="00891FB5">
              <w:rPr>
                <w:rFonts w:ascii="Times New Roman" w:eastAsia="Meiryo UI" w:hAnsi="Times New Roman" w:hint="eastAsia"/>
                <w:sz w:val="20"/>
              </w:rPr>
              <w:t>__</w:t>
            </w:r>
            <w:r w:rsidR="00B15B10">
              <w:rPr>
                <w:rFonts w:ascii="Times New Roman" w:eastAsia="Meiryo UI" w:hAnsi="Times New Roman" w:hint="eastAsia"/>
                <w:sz w:val="20"/>
              </w:rPr>
              <w:t>_</w:t>
            </w:r>
            <w:r w:rsidR="00891FB5">
              <w:rPr>
                <w:rFonts w:ascii="Times New Roman" w:eastAsia="Meiryo UI" w:hAnsi="Times New Roman" w:hint="eastAsia"/>
                <w:sz w:val="20"/>
              </w:rPr>
              <w:t>___</w:t>
            </w:r>
            <w:r w:rsidR="00891FB5">
              <w:rPr>
                <w:rFonts w:ascii="Times New Roman" w:eastAsia="Meiryo UI" w:hAnsi="Times New Roman" w:hint="eastAsia"/>
                <w:sz w:val="20"/>
              </w:rPr>
              <w:t>月</w:t>
            </w:r>
            <w:r w:rsidR="00891FB5">
              <w:rPr>
                <w:rFonts w:ascii="Times New Roman" w:eastAsia="Meiryo UI" w:hAnsi="Times New Roman" w:hint="eastAsia"/>
                <w:sz w:val="20"/>
              </w:rPr>
              <w:t>_</w:t>
            </w:r>
            <w:r w:rsidR="00B15B10">
              <w:rPr>
                <w:rFonts w:ascii="Times New Roman" w:eastAsia="Meiryo UI" w:hAnsi="Times New Roman" w:hint="eastAsia"/>
                <w:sz w:val="20"/>
              </w:rPr>
              <w:t>_</w:t>
            </w:r>
            <w:r w:rsidR="00891FB5">
              <w:rPr>
                <w:rFonts w:ascii="Times New Roman" w:eastAsia="Meiryo UI" w:hAnsi="Times New Roman" w:hint="eastAsia"/>
                <w:sz w:val="20"/>
              </w:rPr>
              <w:t>____</w:t>
            </w:r>
            <w:r w:rsidR="00891FB5">
              <w:rPr>
                <w:rFonts w:ascii="Times New Roman" w:eastAsia="Meiryo UI" w:hAnsi="Times New Roman" w:hint="eastAsia"/>
                <w:sz w:val="20"/>
              </w:rPr>
              <w:t>日</w:t>
            </w:r>
          </w:p>
        </w:tc>
      </w:tr>
      <w:tr w:rsidR="00455BDB" w14:paraId="52A76AFB" w14:textId="77777777" w:rsidTr="008F472C">
        <w:trPr>
          <w:trHeight w:val="514"/>
        </w:trPr>
        <w:tc>
          <w:tcPr>
            <w:tcW w:w="1485" w:type="dxa"/>
            <w:tcBorders>
              <w:top w:val="single" w:sz="4" w:space="0" w:color="auto"/>
            </w:tcBorders>
            <w:shd w:val="clear" w:color="auto" w:fill="EFF9EB"/>
            <w:vAlign w:val="center"/>
          </w:tcPr>
          <w:p w14:paraId="4C55B7A6" w14:textId="77777777" w:rsidR="00455BDB" w:rsidRDefault="00455BDB" w:rsidP="00767645">
            <w:pPr>
              <w:ind w:leftChars="16" w:left="34"/>
              <w:jc w:val="distribute"/>
              <w:rPr>
                <w:rFonts w:ascii="Times New Roman" w:eastAsia="Meiryo UI" w:hAnsi="Times New Roman"/>
                <w:spacing w:val="-10"/>
                <w:sz w:val="20"/>
              </w:rPr>
            </w:pPr>
            <w:r>
              <w:rPr>
                <w:rFonts w:ascii="Times New Roman" w:eastAsia="Meiryo UI" w:hAnsi="Times New Roman" w:hint="eastAsia"/>
                <w:spacing w:val="-10"/>
                <w:sz w:val="20"/>
              </w:rPr>
              <w:t>禁煙の</w:t>
            </w:r>
          </w:p>
          <w:p w14:paraId="3AD3F770" w14:textId="46ABEAA6" w:rsidR="00455BDB" w:rsidRDefault="00455BDB" w:rsidP="00767645">
            <w:pPr>
              <w:ind w:leftChars="16" w:left="34"/>
              <w:jc w:val="distribute"/>
              <w:rPr>
                <w:rFonts w:ascii="Times New Roman" w:eastAsia="Meiryo UI" w:hAnsi="Times New Roman"/>
                <w:spacing w:val="-10"/>
                <w:sz w:val="20"/>
              </w:rPr>
            </w:pPr>
            <w:r>
              <w:rPr>
                <w:rFonts w:ascii="Times New Roman" w:eastAsia="Meiryo UI" w:hAnsi="Times New Roman" w:hint="eastAsia"/>
                <w:spacing w:val="-10"/>
                <w:sz w:val="20"/>
              </w:rPr>
              <w:t>継続状況</w:t>
            </w:r>
          </w:p>
        </w:tc>
        <w:tc>
          <w:tcPr>
            <w:tcW w:w="8149" w:type="dxa"/>
            <w:gridSpan w:val="6"/>
            <w:tcBorders>
              <w:top w:val="single" w:sz="4" w:space="0" w:color="auto"/>
            </w:tcBorders>
            <w:vAlign w:val="center"/>
          </w:tcPr>
          <w:p w14:paraId="6984B6BF" w14:textId="37211E3D" w:rsidR="00455BDB" w:rsidRDefault="009E0EA8" w:rsidP="00832B19">
            <w:pPr>
              <w:spacing w:beforeLines="20" w:before="72"/>
              <w:rPr>
                <w:rFonts w:ascii="Times New Roman" w:eastAsia="Meiryo UI" w:hAnsi="Times New Roman"/>
                <w:sz w:val="20"/>
              </w:rPr>
            </w:pPr>
            <w:sdt>
              <w:sdtPr>
                <w:rPr>
                  <w:rFonts w:ascii="Times New Roman" w:eastAsia="Meiryo UI" w:hAnsi="Times New Roman"/>
                  <w:sz w:val="20"/>
                </w:rPr>
                <w:id w:val="-593785409"/>
                <w14:checkbox>
                  <w14:checked w14:val="0"/>
                  <w14:checkedState w14:val="2588" w14:font="Meiryo UI"/>
                  <w14:uncheckedState w14:val="25A2" w14:font="Meiryo UI"/>
                </w14:checkbox>
              </w:sdtPr>
              <w:sdtContent>
                <w:r>
                  <w:rPr>
                    <w:rFonts w:ascii="Meiryo UI" w:eastAsia="Meiryo UI" w:hAnsi="Meiryo UI" w:hint="eastAsia"/>
                    <w:sz w:val="20"/>
                  </w:rPr>
                  <w:t>▢</w:t>
                </w:r>
              </w:sdtContent>
            </w:sdt>
            <w:r w:rsidR="007E2773">
              <w:rPr>
                <w:rFonts w:ascii="Times New Roman" w:eastAsia="Meiryo UI" w:hAnsi="Times New Roman" w:hint="eastAsia"/>
                <w:sz w:val="20"/>
              </w:rPr>
              <w:t xml:space="preserve"> </w:t>
            </w:r>
            <w:r w:rsidR="00183E83">
              <w:rPr>
                <w:rFonts w:ascii="Times New Roman" w:eastAsia="Meiryo UI" w:hAnsi="Times New Roman" w:hint="eastAsia"/>
                <w:sz w:val="20"/>
              </w:rPr>
              <w:t>実施期間終了後</w:t>
            </w:r>
            <w:r w:rsidR="006E390B">
              <w:rPr>
                <w:rFonts w:ascii="Times New Roman" w:eastAsia="Meiryo UI" w:hAnsi="Times New Roman" w:hint="eastAsia"/>
                <w:sz w:val="20"/>
              </w:rPr>
              <w:t>、本報告書提出日までの</w:t>
            </w:r>
            <w:r w:rsidR="00AE6590">
              <w:rPr>
                <w:rFonts w:ascii="Times New Roman" w:eastAsia="Meiryo UI" w:hAnsi="Times New Roman" w:hint="eastAsia"/>
                <w:sz w:val="20"/>
              </w:rPr>
              <w:t xml:space="preserve"> _________ </w:t>
            </w:r>
            <w:r w:rsidR="00AE6590">
              <w:rPr>
                <w:rFonts w:ascii="Times New Roman" w:eastAsia="Meiryo UI" w:hAnsi="Times New Roman" w:hint="eastAsia"/>
                <w:sz w:val="20"/>
              </w:rPr>
              <w:t>日間、禁煙が「継続している。</w:t>
            </w:r>
          </w:p>
          <w:p w14:paraId="70C863BE" w14:textId="348C5769" w:rsidR="007E2773" w:rsidRDefault="009E0EA8" w:rsidP="00832B19">
            <w:pPr>
              <w:spacing w:beforeLines="20" w:before="72"/>
              <w:rPr>
                <w:rFonts w:ascii="Times New Roman" w:eastAsia="Meiryo UI" w:hAnsi="Times New Roman"/>
                <w:sz w:val="20"/>
              </w:rPr>
            </w:pPr>
            <w:sdt>
              <w:sdtPr>
                <w:rPr>
                  <w:rFonts w:ascii="Times New Roman" w:eastAsia="Meiryo UI" w:hAnsi="Times New Roman"/>
                  <w:sz w:val="20"/>
                </w:rPr>
                <w:id w:val="1045647600"/>
                <w14:checkbox>
                  <w14:checked w14:val="0"/>
                  <w14:checkedState w14:val="2588" w14:font="Meiryo UI"/>
                  <w14:uncheckedState w14:val="25A2" w14:font="Meiryo UI"/>
                </w14:checkbox>
              </w:sdtPr>
              <w:sdtContent>
                <w:r>
                  <w:rPr>
                    <w:rFonts w:ascii="Meiryo UI" w:eastAsia="Meiryo UI" w:hAnsi="Meiryo UI" w:hint="eastAsia"/>
                    <w:sz w:val="20"/>
                  </w:rPr>
                  <w:t>▢</w:t>
                </w:r>
              </w:sdtContent>
            </w:sdt>
            <w:r w:rsidR="007E2773">
              <w:rPr>
                <w:rFonts w:ascii="Times New Roman" w:eastAsia="Meiryo UI" w:hAnsi="Times New Roman" w:hint="eastAsia"/>
                <w:sz w:val="20"/>
              </w:rPr>
              <w:t xml:space="preserve"> </w:t>
            </w:r>
            <w:r w:rsidR="007E2773">
              <w:rPr>
                <w:rFonts w:ascii="Times New Roman" w:eastAsia="Meiryo UI" w:hAnsi="Times New Roman" w:hint="eastAsia"/>
                <w:sz w:val="20"/>
              </w:rPr>
              <w:t>禁煙に失敗した。</w:t>
            </w:r>
          </w:p>
        </w:tc>
      </w:tr>
      <w:tr w:rsidR="00BB62A1" w14:paraId="446440EA" w14:textId="77777777" w:rsidTr="008F472C">
        <w:trPr>
          <w:trHeight w:val="907"/>
        </w:trPr>
        <w:tc>
          <w:tcPr>
            <w:tcW w:w="1485" w:type="dxa"/>
            <w:tcBorders>
              <w:top w:val="single" w:sz="4" w:space="0" w:color="auto"/>
            </w:tcBorders>
            <w:shd w:val="clear" w:color="auto" w:fill="EFF9EB"/>
            <w:vAlign w:val="center"/>
          </w:tcPr>
          <w:p w14:paraId="2B2AB119" w14:textId="41A3D35D" w:rsidR="008F472C" w:rsidRPr="008F472C" w:rsidRDefault="008F472C" w:rsidP="008F472C">
            <w:pPr>
              <w:ind w:leftChars="-10" w:left="-21"/>
              <w:rPr>
                <w:rFonts w:ascii="Times New Roman" w:eastAsia="Meiryo UI" w:hAnsi="Times New Roman"/>
                <w:spacing w:val="66"/>
                <w:kern w:val="0"/>
                <w:sz w:val="20"/>
              </w:rPr>
            </w:pPr>
            <w:r w:rsidRPr="00CA6C20">
              <w:rPr>
                <w:rFonts w:ascii="Times New Roman" w:eastAsia="Meiryo UI" w:hAnsi="Times New Roman" w:hint="eastAsia"/>
                <w:spacing w:val="-10"/>
                <w:sz w:val="18"/>
                <w:szCs w:val="18"/>
              </w:rPr>
              <w:t>(</w:t>
            </w:r>
            <w:r w:rsidRPr="00CA6C20">
              <w:rPr>
                <w:rFonts w:ascii="Times New Roman" w:eastAsia="Meiryo UI" w:hAnsi="Times New Roman" w:hint="eastAsia"/>
                <w:spacing w:val="-10"/>
                <w:sz w:val="18"/>
                <w:szCs w:val="18"/>
              </w:rPr>
              <w:t>プログラム③の</w:t>
            </w:r>
            <w:r>
              <w:rPr>
                <w:rFonts w:ascii="Times New Roman" w:eastAsia="Meiryo UI" w:hAnsi="Times New Roman" w:hint="eastAsia"/>
                <w:spacing w:val="-10"/>
                <w:sz w:val="18"/>
                <w:szCs w:val="18"/>
              </w:rPr>
              <w:t>方</w:t>
            </w:r>
            <w:r w:rsidRPr="00CA6C20">
              <w:rPr>
                <w:rFonts w:ascii="Times New Roman" w:eastAsia="Meiryo UI" w:hAnsi="Times New Roman" w:hint="eastAsia"/>
                <w:spacing w:val="-10"/>
                <w:sz w:val="18"/>
                <w:szCs w:val="18"/>
              </w:rPr>
              <w:t>)</w:t>
            </w:r>
          </w:p>
          <w:p w14:paraId="569CABBA" w14:textId="67EDAF89" w:rsidR="007E067D" w:rsidRPr="008F472C" w:rsidRDefault="00BB62A1" w:rsidP="008F472C">
            <w:pPr>
              <w:ind w:leftChars="16" w:left="34"/>
              <w:rPr>
                <w:rFonts w:ascii="Times New Roman" w:eastAsia="Meiryo UI" w:hAnsi="Times New Roman"/>
                <w:spacing w:val="-10"/>
                <w:sz w:val="20"/>
              </w:rPr>
            </w:pPr>
            <w:r w:rsidRPr="00A8626E">
              <w:rPr>
                <w:rFonts w:ascii="Times New Roman" w:eastAsia="Meiryo UI" w:hAnsi="Times New Roman" w:hint="eastAsia"/>
                <w:spacing w:val="66"/>
                <w:kern w:val="0"/>
                <w:sz w:val="20"/>
                <w:fitText w:val="1200" w:id="-513436672"/>
              </w:rPr>
              <w:t>医療機</w:t>
            </w:r>
            <w:r w:rsidRPr="00A8626E">
              <w:rPr>
                <w:rFonts w:ascii="Times New Roman" w:eastAsia="Meiryo UI" w:hAnsi="Times New Roman" w:hint="eastAsia"/>
                <w:spacing w:val="2"/>
                <w:kern w:val="0"/>
                <w:sz w:val="20"/>
                <w:fitText w:val="1200" w:id="-513436672"/>
              </w:rPr>
              <w:t>関</w:t>
            </w:r>
          </w:p>
        </w:tc>
        <w:tc>
          <w:tcPr>
            <w:tcW w:w="8149" w:type="dxa"/>
            <w:gridSpan w:val="6"/>
            <w:tcBorders>
              <w:top w:val="single" w:sz="4" w:space="0" w:color="auto"/>
            </w:tcBorders>
            <w:vAlign w:val="center"/>
          </w:tcPr>
          <w:p w14:paraId="18EC0728" w14:textId="3796B294" w:rsidR="00BB62A1" w:rsidRDefault="00EB0639" w:rsidP="00832B19">
            <w:pPr>
              <w:tabs>
                <w:tab w:val="left" w:pos="1095"/>
              </w:tabs>
              <w:rPr>
                <w:rFonts w:ascii="Times New Roman" w:eastAsia="Meiryo UI" w:hAnsi="Times New Roman"/>
                <w:sz w:val="20"/>
                <w:lang w:eastAsia="zh-CN"/>
              </w:rPr>
            </w:pPr>
            <w:r>
              <w:rPr>
                <w:rFonts w:ascii="Times New Roman" w:eastAsia="Meiryo UI" w:hAnsi="Times New Roman" w:hint="eastAsia"/>
                <w:sz w:val="20"/>
                <w:lang w:eastAsia="zh-CN"/>
              </w:rPr>
              <w:t>医療</w:t>
            </w:r>
            <w:r w:rsidR="00BB62A1">
              <w:rPr>
                <w:rFonts w:ascii="Times New Roman" w:eastAsia="Meiryo UI" w:hAnsi="Times New Roman" w:hint="eastAsia"/>
                <w:sz w:val="20"/>
                <w:lang w:eastAsia="zh-CN"/>
              </w:rPr>
              <w:t>機関名</w:t>
            </w:r>
            <w:r w:rsidR="007E067D">
              <w:rPr>
                <w:rFonts w:ascii="Times New Roman" w:eastAsia="Meiryo UI" w:hAnsi="Times New Roman"/>
                <w:sz w:val="20"/>
                <w:lang w:eastAsia="zh-CN"/>
              </w:rPr>
              <w:tab/>
            </w:r>
            <w:r w:rsidR="007E067D">
              <w:rPr>
                <w:rFonts w:ascii="Times New Roman" w:eastAsia="Meiryo UI" w:hAnsi="Times New Roman" w:hint="eastAsia"/>
                <w:sz w:val="20"/>
                <w:lang w:eastAsia="zh-CN"/>
              </w:rPr>
              <w:t>：</w:t>
            </w:r>
          </w:p>
          <w:p w14:paraId="0FD047EE" w14:textId="60D5915C" w:rsidR="007F25E5" w:rsidRDefault="00CA6C20" w:rsidP="00832B19">
            <w:pPr>
              <w:tabs>
                <w:tab w:val="left" w:pos="1095"/>
              </w:tabs>
              <w:spacing w:beforeLines="20" w:before="72"/>
              <w:rPr>
                <w:rFonts w:ascii="Times New Roman" w:eastAsia="Meiryo UI" w:hAnsi="Times New Roman"/>
                <w:sz w:val="20"/>
                <w:lang w:eastAsia="zh-CN"/>
              </w:rPr>
            </w:pPr>
            <w:r w:rsidRPr="0006331A">
              <w:rPr>
                <w:rFonts w:ascii="Times New Roman" w:eastAsia="Meiryo UI" w:hAnsi="Times New Roman" w:hint="eastAsia"/>
                <w:spacing w:val="100"/>
                <w:kern w:val="0"/>
                <w:sz w:val="20"/>
                <w:fitText w:val="1000" w:id="-513434111"/>
                <w:lang w:eastAsia="zh-CN"/>
              </w:rPr>
              <w:t>所在</w:t>
            </w:r>
            <w:r w:rsidRPr="0006331A">
              <w:rPr>
                <w:rFonts w:ascii="Times New Roman" w:eastAsia="Meiryo UI" w:hAnsi="Times New Roman" w:hint="eastAsia"/>
                <w:kern w:val="0"/>
                <w:sz w:val="20"/>
                <w:fitText w:val="1000" w:id="-513434111"/>
                <w:lang w:eastAsia="zh-CN"/>
              </w:rPr>
              <w:t>地</w:t>
            </w:r>
            <w:r w:rsidR="007E067D">
              <w:rPr>
                <w:rFonts w:ascii="Times New Roman" w:eastAsia="Meiryo UI" w:hAnsi="Times New Roman"/>
                <w:sz w:val="20"/>
                <w:lang w:eastAsia="zh-CN"/>
              </w:rPr>
              <w:tab/>
            </w:r>
            <w:r w:rsidR="007E067D">
              <w:rPr>
                <w:rFonts w:ascii="Times New Roman" w:eastAsia="Meiryo UI" w:hAnsi="Times New Roman" w:hint="eastAsia"/>
                <w:sz w:val="20"/>
                <w:lang w:eastAsia="zh-CN"/>
              </w:rPr>
              <w:t>：</w:t>
            </w:r>
            <w:r w:rsidR="00EB0639">
              <w:rPr>
                <w:rFonts w:ascii="Times New Roman" w:eastAsia="Meiryo UI" w:hAnsi="Times New Roman" w:hint="eastAsia"/>
                <w:sz w:val="20"/>
                <w:lang w:eastAsia="zh-CN"/>
              </w:rPr>
              <w:t xml:space="preserve"> </w:t>
            </w:r>
          </w:p>
        </w:tc>
      </w:tr>
      <w:tr w:rsidR="00455BDB" w14:paraId="7B915E97" w14:textId="77777777" w:rsidTr="00EF55C5">
        <w:tc>
          <w:tcPr>
            <w:tcW w:w="1485" w:type="dxa"/>
            <w:vMerge w:val="restart"/>
            <w:tcBorders>
              <w:top w:val="single" w:sz="4" w:space="0" w:color="auto"/>
            </w:tcBorders>
            <w:shd w:val="clear" w:color="auto" w:fill="EFF9EB"/>
            <w:vAlign w:val="center"/>
          </w:tcPr>
          <w:p w14:paraId="7E7E2B46" w14:textId="20D1F18B" w:rsidR="00455BDB" w:rsidRPr="00CA6C20" w:rsidRDefault="00455BDB" w:rsidP="00D94370">
            <w:pPr>
              <w:ind w:leftChars="-10" w:left="-21"/>
              <w:jc w:val="center"/>
              <w:rPr>
                <w:rFonts w:ascii="Times New Roman" w:eastAsia="Meiryo UI" w:hAnsi="Times New Roman"/>
                <w:spacing w:val="-10"/>
                <w:sz w:val="18"/>
                <w:szCs w:val="18"/>
              </w:rPr>
            </w:pPr>
            <w:r w:rsidRPr="00455BDB">
              <w:rPr>
                <w:rFonts w:ascii="Times New Roman" w:eastAsia="Meiryo UI" w:hAnsi="Times New Roman" w:hint="eastAsia"/>
                <w:spacing w:val="75"/>
                <w:kern w:val="0"/>
                <w:sz w:val="18"/>
                <w:szCs w:val="18"/>
                <w:fitText w:val="1170" w:id="-513432575"/>
              </w:rPr>
              <w:t>発生費</w:t>
            </w:r>
            <w:r w:rsidRPr="00455BDB">
              <w:rPr>
                <w:rFonts w:ascii="Times New Roman" w:eastAsia="Meiryo UI" w:hAnsi="Times New Roman" w:hint="eastAsia"/>
                <w:kern w:val="0"/>
                <w:sz w:val="18"/>
                <w:szCs w:val="18"/>
                <w:fitText w:val="1170" w:id="-513432575"/>
              </w:rPr>
              <w:t>用</w:t>
            </w:r>
          </w:p>
        </w:tc>
        <w:tc>
          <w:tcPr>
            <w:tcW w:w="8149" w:type="dxa"/>
            <w:gridSpan w:val="6"/>
            <w:tcBorders>
              <w:top w:val="single" w:sz="4" w:space="0" w:color="auto"/>
            </w:tcBorders>
          </w:tcPr>
          <w:p w14:paraId="1CAA046E" w14:textId="77777777" w:rsidR="00455BDB" w:rsidRDefault="00455BDB" w:rsidP="00A461C8">
            <w:pPr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プログラム③の方（診察代＋薬剤代）</w:t>
            </w:r>
          </w:p>
          <w:p w14:paraId="4178BFFC" w14:textId="2B97FACD" w:rsidR="00455BDB" w:rsidRDefault="00455BDB" w:rsidP="00982B9E">
            <w:pPr>
              <w:tabs>
                <w:tab w:val="left" w:pos="4497"/>
              </w:tabs>
              <w:spacing w:beforeLines="20" w:before="72"/>
              <w:ind w:leftChars="116" w:left="244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通院</w:t>
            </w:r>
            <w:r>
              <w:rPr>
                <w:rFonts w:ascii="Times New Roman" w:eastAsia="Meiryo UI" w:hAnsi="Times New Roman" w:hint="eastAsia"/>
                <w:sz w:val="20"/>
              </w:rPr>
              <w:t>1</w:t>
            </w:r>
            <w:r>
              <w:rPr>
                <w:rFonts w:ascii="Times New Roman" w:eastAsia="Meiryo UI" w:hAnsi="Times New Roman" w:hint="eastAsia"/>
                <w:sz w:val="20"/>
              </w:rPr>
              <w:t>回目：</w:t>
            </w:r>
            <w:r>
              <w:rPr>
                <w:rFonts w:ascii="Times New Roman" w:eastAsia="Meiryo UI" w:hAnsi="Times New Roman" w:hint="eastAsia"/>
                <w:sz w:val="20"/>
              </w:rPr>
              <w:t>__________________</w:t>
            </w:r>
            <w:r>
              <w:rPr>
                <w:rFonts w:ascii="Times New Roman" w:eastAsia="Meiryo UI" w:hAnsi="Times New Roman" w:hint="eastAsia"/>
                <w:sz w:val="20"/>
              </w:rPr>
              <w:t>円</w:t>
            </w:r>
            <w:r>
              <w:rPr>
                <w:rFonts w:ascii="Times New Roman" w:eastAsia="Meiryo UI" w:hAnsi="Times New Roman"/>
                <w:sz w:val="20"/>
              </w:rPr>
              <w:tab/>
            </w:r>
            <w:r>
              <w:rPr>
                <w:rFonts w:ascii="Times New Roman" w:eastAsia="Meiryo UI" w:hAnsi="Times New Roman" w:hint="eastAsia"/>
                <w:sz w:val="20"/>
              </w:rPr>
              <w:t>通院</w:t>
            </w:r>
            <w:r>
              <w:rPr>
                <w:rFonts w:ascii="Times New Roman" w:eastAsia="Meiryo UI" w:hAnsi="Times New Roman" w:hint="eastAsia"/>
                <w:sz w:val="20"/>
              </w:rPr>
              <w:t>4</w:t>
            </w:r>
            <w:r>
              <w:rPr>
                <w:rFonts w:ascii="Times New Roman" w:eastAsia="Meiryo UI" w:hAnsi="Times New Roman" w:hint="eastAsia"/>
                <w:sz w:val="20"/>
              </w:rPr>
              <w:t>回目：</w:t>
            </w:r>
            <w:r>
              <w:rPr>
                <w:rFonts w:ascii="Times New Roman" w:eastAsia="Meiryo UI" w:hAnsi="Times New Roman" w:hint="eastAsia"/>
                <w:sz w:val="20"/>
              </w:rPr>
              <w:t>__________________</w:t>
            </w:r>
            <w:r>
              <w:rPr>
                <w:rFonts w:ascii="Times New Roman" w:eastAsia="Meiryo UI" w:hAnsi="Times New Roman" w:hint="eastAsia"/>
                <w:sz w:val="20"/>
              </w:rPr>
              <w:t>円</w:t>
            </w:r>
          </w:p>
          <w:p w14:paraId="506A0016" w14:textId="5C129FFF" w:rsidR="00455BDB" w:rsidRDefault="00455BDB" w:rsidP="00982B9E">
            <w:pPr>
              <w:tabs>
                <w:tab w:val="left" w:pos="4497"/>
              </w:tabs>
              <w:spacing w:beforeLines="20" w:before="72"/>
              <w:ind w:leftChars="116" w:left="244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通院</w:t>
            </w:r>
            <w:r>
              <w:rPr>
                <w:rFonts w:ascii="Times New Roman" w:eastAsia="Meiryo UI" w:hAnsi="Times New Roman" w:hint="eastAsia"/>
                <w:sz w:val="20"/>
              </w:rPr>
              <w:t>2</w:t>
            </w:r>
            <w:r>
              <w:rPr>
                <w:rFonts w:ascii="Times New Roman" w:eastAsia="Meiryo UI" w:hAnsi="Times New Roman" w:hint="eastAsia"/>
                <w:sz w:val="20"/>
              </w:rPr>
              <w:t>回目：</w:t>
            </w:r>
            <w:r>
              <w:rPr>
                <w:rFonts w:ascii="Times New Roman" w:eastAsia="Meiryo UI" w:hAnsi="Times New Roman" w:hint="eastAsia"/>
                <w:sz w:val="20"/>
              </w:rPr>
              <w:t>__________________</w:t>
            </w:r>
            <w:r>
              <w:rPr>
                <w:rFonts w:ascii="Times New Roman" w:eastAsia="Meiryo UI" w:hAnsi="Times New Roman" w:hint="eastAsia"/>
                <w:sz w:val="20"/>
              </w:rPr>
              <w:t>円</w:t>
            </w:r>
            <w:r>
              <w:rPr>
                <w:rFonts w:ascii="Times New Roman" w:eastAsia="Meiryo UI" w:hAnsi="Times New Roman"/>
                <w:sz w:val="20"/>
              </w:rPr>
              <w:tab/>
            </w:r>
            <w:r>
              <w:rPr>
                <w:rFonts w:ascii="Times New Roman" w:eastAsia="Meiryo UI" w:hAnsi="Times New Roman" w:hint="eastAsia"/>
                <w:sz w:val="20"/>
              </w:rPr>
              <w:t>通院</w:t>
            </w:r>
            <w:r>
              <w:rPr>
                <w:rFonts w:ascii="Times New Roman" w:eastAsia="Meiryo UI" w:hAnsi="Times New Roman" w:hint="eastAsia"/>
                <w:sz w:val="20"/>
              </w:rPr>
              <w:t>5</w:t>
            </w:r>
            <w:r>
              <w:rPr>
                <w:rFonts w:ascii="Times New Roman" w:eastAsia="Meiryo UI" w:hAnsi="Times New Roman" w:hint="eastAsia"/>
                <w:sz w:val="20"/>
              </w:rPr>
              <w:t>回目：</w:t>
            </w:r>
            <w:r>
              <w:rPr>
                <w:rFonts w:ascii="Times New Roman" w:eastAsia="Meiryo UI" w:hAnsi="Times New Roman" w:hint="eastAsia"/>
                <w:sz w:val="20"/>
              </w:rPr>
              <w:t>__________________</w:t>
            </w:r>
            <w:r>
              <w:rPr>
                <w:rFonts w:ascii="Times New Roman" w:eastAsia="Meiryo UI" w:hAnsi="Times New Roman" w:hint="eastAsia"/>
                <w:sz w:val="20"/>
              </w:rPr>
              <w:t>円</w:t>
            </w:r>
          </w:p>
          <w:p w14:paraId="0D922828" w14:textId="77777777" w:rsidR="00455BDB" w:rsidRDefault="00455BDB" w:rsidP="00982B9E">
            <w:pPr>
              <w:spacing w:beforeLines="20" w:before="72"/>
              <w:ind w:leftChars="116" w:left="244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通院</w:t>
            </w:r>
            <w:r>
              <w:rPr>
                <w:rFonts w:ascii="Times New Roman" w:eastAsia="Meiryo UI" w:hAnsi="Times New Roman" w:hint="eastAsia"/>
                <w:sz w:val="20"/>
              </w:rPr>
              <w:t>3</w:t>
            </w:r>
            <w:r>
              <w:rPr>
                <w:rFonts w:ascii="Times New Roman" w:eastAsia="Meiryo UI" w:hAnsi="Times New Roman" w:hint="eastAsia"/>
                <w:sz w:val="20"/>
              </w:rPr>
              <w:t>回目：</w:t>
            </w:r>
            <w:r>
              <w:rPr>
                <w:rFonts w:ascii="Times New Roman" w:eastAsia="Meiryo UI" w:hAnsi="Times New Roman" w:hint="eastAsia"/>
                <w:sz w:val="20"/>
              </w:rPr>
              <w:t>__________________</w:t>
            </w:r>
            <w:r>
              <w:rPr>
                <w:rFonts w:ascii="Times New Roman" w:eastAsia="Meiryo UI" w:hAnsi="Times New Roman" w:hint="eastAsia"/>
                <w:sz w:val="20"/>
              </w:rPr>
              <w:t>円</w:t>
            </w:r>
          </w:p>
          <w:p w14:paraId="494F2027" w14:textId="09020EEA" w:rsidR="00455BDB" w:rsidRDefault="00455BDB" w:rsidP="00832B19">
            <w:pPr>
              <w:ind w:leftChars="2411" w:left="5063"/>
              <w:jc w:val="left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合計：</w:t>
            </w:r>
            <w:r>
              <w:rPr>
                <w:rFonts w:ascii="Times New Roman" w:eastAsia="Meiryo UI" w:hAnsi="Times New Roman" w:hint="eastAsia"/>
                <w:sz w:val="20"/>
              </w:rPr>
              <w:t>__________________</w:t>
            </w:r>
            <w:r>
              <w:rPr>
                <w:rFonts w:ascii="Times New Roman" w:eastAsia="Meiryo UI" w:hAnsi="Times New Roman" w:hint="eastAsia"/>
                <w:sz w:val="20"/>
              </w:rPr>
              <w:t>円</w:t>
            </w:r>
          </w:p>
        </w:tc>
      </w:tr>
      <w:tr w:rsidR="00455BDB" w14:paraId="4DF1E6CA" w14:textId="77777777" w:rsidTr="002A0536">
        <w:tc>
          <w:tcPr>
            <w:tcW w:w="1485" w:type="dxa"/>
            <w:vMerge/>
            <w:shd w:val="clear" w:color="auto" w:fill="EFF9EB"/>
            <w:vAlign w:val="center"/>
          </w:tcPr>
          <w:p w14:paraId="1DB7151D" w14:textId="77777777" w:rsidR="00455BDB" w:rsidRPr="00D94370" w:rsidRDefault="00455BDB" w:rsidP="00F1472D">
            <w:pPr>
              <w:ind w:leftChars="-10" w:left="-21"/>
              <w:jc w:val="center"/>
              <w:rPr>
                <w:rFonts w:ascii="Times New Roman" w:eastAsia="Meiryo UI" w:hAnsi="Times New Roman"/>
                <w:kern w:val="0"/>
                <w:sz w:val="18"/>
                <w:szCs w:val="18"/>
              </w:rPr>
            </w:pPr>
          </w:p>
        </w:tc>
        <w:tc>
          <w:tcPr>
            <w:tcW w:w="8149" w:type="dxa"/>
            <w:gridSpan w:val="6"/>
            <w:tcBorders>
              <w:top w:val="single" w:sz="4" w:space="0" w:color="auto"/>
            </w:tcBorders>
          </w:tcPr>
          <w:p w14:paraId="55C731E2" w14:textId="77777777" w:rsidR="00455BDB" w:rsidRDefault="00455BDB" w:rsidP="00A461C8">
            <w:pPr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プログラム④の方</w:t>
            </w:r>
          </w:p>
          <w:p w14:paraId="61FFC20F" w14:textId="36C52CE4" w:rsidR="00455BDB" w:rsidRDefault="00455BDB" w:rsidP="00A461C8">
            <w:pPr>
              <w:spacing w:beforeLines="20" w:before="72"/>
              <w:ind w:leftChars="86" w:left="181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使用した禁煙ガム：</w:t>
            </w:r>
            <w:r>
              <w:rPr>
                <w:rFonts w:ascii="Times New Roman" w:eastAsia="Meiryo UI" w:hAnsi="Times New Roman" w:hint="eastAsia"/>
                <w:sz w:val="20"/>
              </w:rPr>
              <w:t>________________________________</w:t>
            </w:r>
          </w:p>
          <w:p w14:paraId="25D09507" w14:textId="488E7A5F" w:rsidR="00455BDB" w:rsidRDefault="00455BDB" w:rsidP="00411E95">
            <w:pPr>
              <w:spacing w:beforeLines="20" w:before="72"/>
              <w:ind w:leftChars="86" w:left="181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購入代：</w:t>
            </w:r>
            <w:r>
              <w:rPr>
                <w:rFonts w:ascii="Times New Roman" w:eastAsia="Meiryo UI" w:hAnsi="Times New Roman" w:hint="eastAsia"/>
                <w:sz w:val="20"/>
              </w:rPr>
              <w:t>__________________</w:t>
            </w:r>
            <w:r>
              <w:rPr>
                <w:rFonts w:ascii="Times New Roman" w:eastAsia="Meiryo UI" w:hAnsi="Times New Roman" w:hint="eastAsia"/>
                <w:sz w:val="20"/>
              </w:rPr>
              <w:t>円</w:t>
            </w:r>
          </w:p>
        </w:tc>
      </w:tr>
      <w:tr w:rsidR="00F1472D" w14:paraId="5E25F6DC" w14:textId="77777777" w:rsidTr="007C1A32">
        <w:tc>
          <w:tcPr>
            <w:tcW w:w="1485" w:type="dxa"/>
            <w:tcBorders>
              <w:top w:val="double" w:sz="4" w:space="0" w:color="auto"/>
            </w:tcBorders>
            <w:shd w:val="clear" w:color="auto" w:fill="EFF9EB"/>
            <w:vAlign w:val="center"/>
          </w:tcPr>
          <w:p w14:paraId="4A6530C5" w14:textId="6D2F610C" w:rsidR="00F1472D" w:rsidRDefault="00F1472D" w:rsidP="00F1472D">
            <w:pPr>
              <w:ind w:leftChars="16" w:left="34"/>
              <w:jc w:val="distribute"/>
              <w:rPr>
                <w:rFonts w:ascii="Times New Roman" w:eastAsia="Meiryo UI" w:hAnsi="Times New Roman"/>
                <w:spacing w:val="-10"/>
                <w:sz w:val="20"/>
              </w:rPr>
            </w:pPr>
            <w:r>
              <w:rPr>
                <w:rFonts w:ascii="Times New Roman" w:eastAsia="Meiryo UI" w:hAnsi="Times New Roman" w:hint="eastAsia"/>
                <w:spacing w:val="-10"/>
                <w:sz w:val="20"/>
              </w:rPr>
              <w:t>振込先</w:t>
            </w:r>
          </w:p>
        </w:tc>
        <w:tc>
          <w:tcPr>
            <w:tcW w:w="4074" w:type="dxa"/>
            <w:gridSpan w:val="3"/>
            <w:tcBorders>
              <w:top w:val="double" w:sz="4" w:space="0" w:color="auto"/>
              <w:right w:val="dashed" w:sz="4" w:space="0" w:color="auto"/>
            </w:tcBorders>
          </w:tcPr>
          <w:p w14:paraId="333386BC" w14:textId="4E611BB1" w:rsidR="00F1472D" w:rsidRDefault="00F1472D" w:rsidP="00F1472D">
            <w:pPr>
              <w:tabs>
                <w:tab w:val="left" w:pos="1236"/>
              </w:tabs>
              <w:spacing w:beforeLines="20" w:before="72"/>
              <w:ind w:leftChars="48" w:left="101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金融機関名</w:t>
            </w:r>
            <w:r>
              <w:rPr>
                <w:rFonts w:ascii="Times New Roman" w:eastAsia="Meiryo UI" w:hAnsi="Times New Roman"/>
                <w:sz w:val="20"/>
              </w:rPr>
              <w:tab/>
            </w:r>
            <w:r>
              <w:rPr>
                <w:rFonts w:ascii="Times New Roman" w:eastAsia="Meiryo UI" w:hAnsi="Times New Roman" w:hint="eastAsia"/>
                <w:sz w:val="20"/>
              </w:rPr>
              <w:t>：</w:t>
            </w:r>
          </w:p>
          <w:p w14:paraId="317CA1DD" w14:textId="1D59FC7B" w:rsidR="00F1472D" w:rsidRDefault="00F1472D" w:rsidP="00F1472D">
            <w:pPr>
              <w:tabs>
                <w:tab w:val="left" w:pos="1236"/>
              </w:tabs>
              <w:spacing w:beforeLines="20" w:before="72"/>
              <w:ind w:leftChars="48" w:left="101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支店名</w:t>
            </w:r>
            <w:r>
              <w:rPr>
                <w:rFonts w:ascii="Times New Roman" w:eastAsia="Meiryo UI" w:hAnsi="Times New Roman"/>
                <w:sz w:val="20"/>
              </w:rPr>
              <w:tab/>
            </w:r>
            <w:r>
              <w:rPr>
                <w:rFonts w:ascii="Times New Roman" w:eastAsia="Meiryo UI" w:hAnsi="Times New Roman" w:hint="eastAsia"/>
                <w:sz w:val="20"/>
              </w:rPr>
              <w:t>：</w:t>
            </w:r>
          </w:p>
          <w:p w14:paraId="221BCE1B" w14:textId="5A007621" w:rsidR="00F1472D" w:rsidRDefault="00F1472D" w:rsidP="00F1472D">
            <w:pPr>
              <w:tabs>
                <w:tab w:val="left" w:pos="1236"/>
              </w:tabs>
              <w:spacing w:beforeLines="20" w:before="72"/>
              <w:ind w:leftChars="48" w:left="101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預金種別</w:t>
            </w:r>
            <w:r>
              <w:rPr>
                <w:rFonts w:ascii="Times New Roman" w:eastAsia="Meiryo UI" w:hAnsi="Times New Roman"/>
                <w:sz w:val="20"/>
              </w:rPr>
              <w:tab/>
            </w:r>
            <w:r>
              <w:rPr>
                <w:rFonts w:ascii="Times New Roman" w:eastAsia="Meiryo UI" w:hAnsi="Times New Roman" w:hint="eastAsia"/>
                <w:sz w:val="20"/>
              </w:rPr>
              <w:t>：</w:t>
            </w:r>
            <w:r w:rsidRPr="00B97B35">
              <w:rPr>
                <w:rFonts w:ascii="Times New Roman" w:eastAsia="Meiryo UI" w:hAnsi="Times New Roman" w:hint="eastAsia"/>
                <w:spacing w:val="20"/>
                <w:sz w:val="20"/>
              </w:rPr>
              <w:t>普通・当座</w:t>
            </w:r>
          </w:p>
        </w:tc>
        <w:tc>
          <w:tcPr>
            <w:tcW w:w="4075" w:type="dxa"/>
            <w:gridSpan w:val="3"/>
            <w:tcBorders>
              <w:top w:val="double" w:sz="4" w:space="0" w:color="auto"/>
              <w:left w:val="dashed" w:sz="4" w:space="0" w:color="auto"/>
            </w:tcBorders>
          </w:tcPr>
          <w:p w14:paraId="6032A4CD" w14:textId="65A8AB99" w:rsidR="00F1472D" w:rsidRDefault="00F1472D" w:rsidP="00F1472D">
            <w:pPr>
              <w:tabs>
                <w:tab w:val="left" w:pos="1236"/>
              </w:tabs>
              <w:spacing w:beforeLines="20" w:before="72"/>
              <w:ind w:leftChars="48" w:left="101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口座番号</w:t>
            </w:r>
            <w:r>
              <w:rPr>
                <w:rFonts w:ascii="Times New Roman" w:eastAsia="Meiryo UI" w:hAnsi="Times New Roman"/>
                <w:sz w:val="20"/>
              </w:rPr>
              <w:tab/>
            </w:r>
            <w:r>
              <w:rPr>
                <w:rFonts w:ascii="Times New Roman" w:eastAsia="Meiryo UI" w:hAnsi="Times New Roman" w:hint="eastAsia"/>
                <w:sz w:val="20"/>
              </w:rPr>
              <w:t>：</w:t>
            </w:r>
          </w:p>
          <w:p w14:paraId="385B54F8" w14:textId="77777777" w:rsidR="00F1472D" w:rsidRDefault="00F1472D" w:rsidP="00F1472D">
            <w:pPr>
              <w:tabs>
                <w:tab w:val="left" w:pos="1236"/>
              </w:tabs>
              <w:spacing w:beforeLines="20" w:before="72"/>
              <w:ind w:leftChars="48" w:left="101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口座名義</w:t>
            </w:r>
            <w:r>
              <w:rPr>
                <w:rFonts w:ascii="Times New Roman" w:eastAsia="Meiryo UI" w:hAnsi="Times New Roman"/>
                <w:sz w:val="20"/>
              </w:rPr>
              <w:tab/>
            </w:r>
            <w:r>
              <w:rPr>
                <w:rFonts w:ascii="Times New Roman" w:eastAsia="Meiryo UI" w:hAnsi="Times New Roman" w:hint="eastAsia"/>
                <w:sz w:val="20"/>
              </w:rPr>
              <w:t>：</w:t>
            </w:r>
          </w:p>
          <w:p w14:paraId="71517C99" w14:textId="63C7BD9D" w:rsidR="00F1472D" w:rsidRDefault="00F1472D" w:rsidP="00F1472D">
            <w:pPr>
              <w:tabs>
                <w:tab w:val="left" w:pos="1236"/>
              </w:tabs>
              <w:spacing w:beforeLines="20" w:before="72"/>
              <w:ind w:leftChars="48" w:left="101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（カタカナ）</w:t>
            </w:r>
          </w:p>
        </w:tc>
      </w:tr>
      <w:tr w:rsidR="00F1472D" w14:paraId="0ECE08FC" w14:textId="77777777" w:rsidTr="0026228A">
        <w:tc>
          <w:tcPr>
            <w:tcW w:w="9634" w:type="dxa"/>
            <w:gridSpan w:val="7"/>
            <w:tcBorders>
              <w:top w:val="double" w:sz="4" w:space="0" w:color="auto"/>
            </w:tcBorders>
            <w:shd w:val="clear" w:color="auto" w:fill="auto"/>
          </w:tcPr>
          <w:p w14:paraId="1DF7C10F" w14:textId="77777777" w:rsidR="00F1472D" w:rsidRDefault="00F1472D" w:rsidP="00F1472D">
            <w:pPr>
              <w:spacing w:line="260" w:lineRule="exact"/>
              <w:rPr>
                <w:rFonts w:ascii="Times New Roman" w:eastAsia="Meiryo UI" w:hAnsi="Times New Roman"/>
                <w:sz w:val="20"/>
              </w:rPr>
            </w:pPr>
            <w:r>
              <w:rPr>
                <w:rFonts w:ascii="Times New Roman" w:eastAsia="Meiryo UI" w:hAnsi="Times New Roman" w:hint="eastAsia"/>
                <w:sz w:val="20"/>
              </w:rPr>
              <w:t>注意事項</w:t>
            </w:r>
          </w:p>
          <w:p w14:paraId="145FE0D1" w14:textId="311F256A" w:rsidR="00F1472D" w:rsidRPr="00EB55BD" w:rsidRDefault="00F1472D" w:rsidP="00832B19">
            <w:pPr>
              <w:pStyle w:val="a9"/>
              <w:numPr>
                <w:ilvl w:val="0"/>
                <w:numId w:val="11"/>
              </w:numPr>
              <w:spacing w:line="300" w:lineRule="exact"/>
              <w:ind w:left="442" w:hanging="263"/>
              <w:rPr>
                <w:rFonts w:ascii="Times New Roman" w:eastAsia="Meiryo UI" w:hAnsi="Times New Roman"/>
                <w:sz w:val="18"/>
                <w:szCs w:val="18"/>
              </w:rPr>
            </w:pPr>
            <w:r w:rsidRPr="00EB55BD">
              <w:rPr>
                <w:rFonts w:ascii="Times New Roman" w:eastAsia="Meiryo UI" w:hAnsi="Times New Roman" w:hint="eastAsia"/>
                <w:sz w:val="18"/>
                <w:szCs w:val="18"/>
              </w:rPr>
              <w:t>禁煙成功後、必要事項を全てご記入のうえ、</w:t>
            </w:r>
            <w:r>
              <w:rPr>
                <w:rFonts w:ascii="Times New Roman" w:eastAsia="Meiryo UI" w:hAnsi="Times New Roman" w:hint="eastAsia"/>
                <w:sz w:val="18"/>
                <w:szCs w:val="18"/>
              </w:rPr>
              <w:t>当健康保険組合に（本社以外の方は</w:t>
            </w:r>
            <w:r w:rsidRPr="00EB55BD">
              <w:rPr>
                <w:rFonts w:ascii="Times New Roman" w:eastAsia="Meiryo UI" w:hAnsi="Times New Roman" w:hint="eastAsia"/>
                <w:sz w:val="18"/>
                <w:szCs w:val="18"/>
              </w:rPr>
              <w:t>会社担当者経由</w:t>
            </w:r>
            <w:r>
              <w:rPr>
                <w:rFonts w:ascii="Times New Roman" w:eastAsia="Meiryo UI" w:hAnsi="Times New Roman" w:hint="eastAsia"/>
                <w:sz w:val="18"/>
                <w:szCs w:val="18"/>
              </w:rPr>
              <w:t>で）</w:t>
            </w:r>
            <w:r w:rsidRPr="00EB55BD">
              <w:rPr>
                <w:rFonts w:ascii="Times New Roman" w:eastAsia="Meiryo UI" w:hAnsi="Times New Roman" w:hint="eastAsia"/>
                <w:sz w:val="18"/>
                <w:szCs w:val="18"/>
              </w:rPr>
              <w:t>ご提出ください。</w:t>
            </w:r>
          </w:p>
          <w:p w14:paraId="6D141458" w14:textId="2016A519" w:rsidR="00F1472D" w:rsidRPr="00EB55BD" w:rsidRDefault="000150E2" w:rsidP="00832B19">
            <w:pPr>
              <w:pStyle w:val="a9"/>
              <w:numPr>
                <w:ilvl w:val="0"/>
                <w:numId w:val="11"/>
              </w:numPr>
              <w:spacing w:line="300" w:lineRule="exact"/>
              <w:ind w:left="442" w:hanging="263"/>
              <w:rPr>
                <w:rFonts w:ascii="Times New Roman" w:eastAsia="Meiryo UI" w:hAnsi="Times New Roman"/>
                <w:sz w:val="18"/>
                <w:szCs w:val="18"/>
              </w:rPr>
            </w:pPr>
            <w:r>
              <w:rPr>
                <w:rFonts w:ascii="Times New Roman" w:eastAsia="Meiryo UI" w:hAnsi="Times New Roman" w:hint="eastAsia"/>
                <w:sz w:val="18"/>
                <w:szCs w:val="18"/>
              </w:rPr>
              <w:t>事前に</w:t>
            </w:r>
            <w:r w:rsidR="00F1472D">
              <w:rPr>
                <w:rFonts w:ascii="Times New Roman" w:eastAsia="Meiryo UI" w:hAnsi="Times New Roman" w:hint="eastAsia"/>
                <w:sz w:val="18"/>
                <w:szCs w:val="18"/>
              </w:rPr>
              <w:t>「禁煙支援プログラム申込書」をご提出いただいている</w:t>
            </w:r>
            <w:r w:rsidR="00F1472D" w:rsidRPr="00EB55BD">
              <w:rPr>
                <w:rFonts w:ascii="Times New Roman" w:eastAsia="Meiryo UI" w:hAnsi="Times New Roman" w:hint="eastAsia"/>
                <w:sz w:val="18"/>
                <w:szCs w:val="18"/>
              </w:rPr>
              <w:t>方のみ、申請ができます。</w:t>
            </w:r>
          </w:p>
          <w:p w14:paraId="2BDB34F9" w14:textId="53067EEE" w:rsidR="00DD1E34" w:rsidRDefault="00F1472D" w:rsidP="00832B19">
            <w:pPr>
              <w:pStyle w:val="a9"/>
              <w:numPr>
                <w:ilvl w:val="0"/>
                <w:numId w:val="11"/>
              </w:numPr>
              <w:tabs>
                <w:tab w:val="left" w:pos="4800"/>
              </w:tabs>
              <w:spacing w:line="300" w:lineRule="exact"/>
              <w:ind w:left="442" w:hanging="263"/>
              <w:rPr>
                <w:rFonts w:ascii="Times New Roman" w:eastAsia="Meiryo UI" w:hAnsi="Times New Roman"/>
                <w:sz w:val="18"/>
                <w:szCs w:val="18"/>
              </w:rPr>
            </w:pPr>
            <w:r w:rsidRPr="00EB55BD">
              <w:rPr>
                <w:rFonts w:ascii="Times New Roman" w:eastAsia="Meiryo UI" w:hAnsi="Times New Roman" w:hint="eastAsia"/>
                <w:sz w:val="18"/>
                <w:szCs w:val="18"/>
              </w:rPr>
              <w:t>禁煙外来を受けた方は、全ての領収書（原本を添付してください。</w:t>
            </w:r>
          </w:p>
          <w:p w14:paraId="365D5899" w14:textId="3B64FA18" w:rsidR="00F1472D" w:rsidRPr="00EB55BD" w:rsidRDefault="00DD1E34" w:rsidP="00832B19">
            <w:pPr>
              <w:pStyle w:val="a9"/>
              <w:tabs>
                <w:tab w:val="left" w:pos="4800"/>
              </w:tabs>
              <w:spacing w:line="300" w:lineRule="exact"/>
              <w:ind w:left="442"/>
              <w:rPr>
                <w:rFonts w:ascii="Times New Roman" w:eastAsia="Meiryo UI" w:hAnsi="Times New Roman"/>
                <w:sz w:val="18"/>
                <w:szCs w:val="18"/>
              </w:rPr>
            </w:pPr>
            <w:r>
              <w:rPr>
                <w:rFonts w:ascii="Times New Roman" w:eastAsia="Meiryo UI" w:hAnsi="Times New Roman" w:hint="eastAsia"/>
                <w:sz w:val="18"/>
                <w:szCs w:val="18"/>
              </w:rPr>
              <w:t>※</w:t>
            </w:r>
            <w:r w:rsidR="00B3776A">
              <w:rPr>
                <w:rFonts w:ascii="Times New Roman" w:eastAsia="Meiryo UI" w:hAnsi="Times New Roman" w:hint="eastAsia"/>
                <w:sz w:val="18"/>
                <w:szCs w:val="18"/>
              </w:rPr>
              <w:t>禁煙ガムご購入の場合は、商品名が確認できる領収書が必要となります。</w:t>
            </w:r>
          </w:p>
          <w:p w14:paraId="1F8A117F" w14:textId="50C01BE2" w:rsidR="00F1472D" w:rsidRPr="00EB55BD" w:rsidRDefault="00F1472D" w:rsidP="00832B19">
            <w:pPr>
              <w:pStyle w:val="a9"/>
              <w:numPr>
                <w:ilvl w:val="0"/>
                <w:numId w:val="11"/>
              </w:numPr>
              <w:spacing w:line="300" w:lineRule="exact"/>
              <w:ind w:left="442" w:hanging="263"/>
              <w:rPr>
                <w:rFonts w:ascii="Times New Roman" w:eastAsia="Meiryo UI" w:hAnsi="Times New Roman"/>
                <w:sz w:val="20"/>
              </w:rPr>
            </w:pPr>
            <w:r w:rsidRPr="00EB55BD">
              <w:rPr>
                <w:rFonts w:ascii="Times New Roman" w:eastAsia="Meiryo UI" w:hAnsi="Times New Roman" w:hint="eastAsia"/>
                <w:sz w:val="18"/>
                <w:szCs w:val="18"/>
              </w:rPr>
              <w:t>禁煙成功時点で</w:t>
            </w:r>
            <w:r>
              <w:rPr>
                <w:rFonts w:ascii="Times New Roman" w:eastAsia="Meiryo UI" w:hAnsi="Times New Roman" w:hint="eastAsia"/>
                <w:sz w:val="18"/>
                <w:szCs w:val="18"/>
              </w:rPr>
              <w:t>トプコン健康保険組合</w:t>
            </w:r>
            <w:r w:rsidRPr="00EB55BD">
              <w:rPr>
                <w:rFonts w:ascii="Times New Roman" w:eastAsia="Meiryo UI" w:hAnsi="Times New Roman" w:hint="eastAsia"/>
                <w:sz w:val="18"/>
                <w:szCs w:val="18"/>
              </w:rPr>
              <w:t>の資格を喪失している方は補助金の支給対象外になります。</w:t>
            </w:r>
          </w:p>
        </w:tc>
      </w:tr>
    </w:tbl>
    <w:p w14:paraId="4F54256D" w14:textId="77777777" w:rsidR="004E2740" w:rsidRPr="00832B19" w:rsidRDefault="004E2740" w:rsidP="00832B19">
      <w:pPr>
        <w:spacing w:line="100" w:lineRule="exact"/>
        <w:rPr>
          <w:rFonts w:ascii="Times New Roman" w:eastAsia="Meiryo UI" w:hAnsi="Times New Roman"/>
          <w:sz w:val="10"/>
          <w:szCs w:val="10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884"/>
        <w:gridCol w:w="885"/>
        <w:gridCol w:w="885"/>
        <w:gridCol w:w="885"/>
        <w:gridCol w:w="6095"/>
      </w:tblGrid>
      <w:tr w:rsidR="002C11AF" w14:paraId="5EFEADC2" w14:textId="77777777" w:rsidTr="00832B19"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2CB5B7" w14:textId="4798E0ED" w:rsidR="002C11AF" w:rsidRPr="00B9087F" w:rsidRDefault="002C11AF" w:rsidP="00B9087F">
            <w:pPr>
              <w:ind w:leftChars="-37" w:left="-78" w:rightChars="-42" w:right="-88"/>
              <w:jc w:val="center"/>
              <w:rPr>
                <w:rFonts w:ascii="Times New Roman" w:eastAsia="Meiryo UI" w:hAnsi="Times New Roman"/>
                <w:sz w:val="20"/>
                <w:szCs w:val="20"/>
              </w:rPr>
            </w:pPr>
            <w:r w:rsidRPr="00B9087F">
              <w:rPr>
                <w:rFonts w:ascii="Times New Roman" w:eastAsia="Meiryo UI" w:hAnsi="Times New Roman" w:hint="eastAsia"/>
                <w:sz w:val="20"/>
                <w:szCs w:val="20"/>
              </w:rPr>
              <w:t>トプコン健康保険組合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CBE5F05" w14:textId="0080F62F" w:rsidR="002C11AF" w:rsidRPr="002C11AF" w:rsidRDefault="002C11AF" w:rsidP="002C11AF">
            <w:pPr>
              <w:spacing w:line="200" w:lineRule="exact"/>
              <w:jc w:val="center"/>
              <w:rPr>
                <w:rFonts w:ascii="Times New Roman" w:eastAsia="Meiryo UI" w:hAnsi="Times New Roman"/>
                <w:sz w:val="16"/>
                <w:szCs w:val="16"/>
              </w:rPr>
            </w:pPr>
            <w:r>
              <w:rPr>
                <w:rFonts w:ascii="Times New Roman" w:eastAsia="Meiryo UI" w:hAnsi="Times New Roman" w:hint="eastAsia"/>
                <w:sz w:val="16"/>
                <w:szCs w:val="16"/>
              </w:rPr>
              <w:t>備考欄</w:t>
            </w:r>
          </w:p>
        </w:tc>
      </w:tr>
      <w:tr w:rsidR="002C11AF" w14:paraId="7955C6AC" w14:textId="77777777" w:rsidTr="00832B19">
        <w:trPr>
          <w:trHeight w:val="20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44F4" w14:textId="07E703B8" w:rsidR="002C11AF" w:rsidRPr="00B9087F" w:rsidRDefault="002C11AF" w:rsidP="00B9087F">
            <w:pPr>
              <w:spacing w:line="200" w:lineRule="exact"/>
              <w:ind w:leftChars="-37" w:left="-78" w:rightChars="-42" w:right="-88"/>
              <w:jc w:val="center"/>
              <w:rPr>
                <w:rFonts w:ascii="Times New Roman" w:eastAsia="Meiryo UI" w:hAnsi="Times New Roman"/>
                <w:sz w:val="16"/>
                <w:szCs w:val="16"/>
              </w:rPr>
            </w:pPr>
            <w:r w:rsidRPr="00B9087F">
              <w:rPr>
                <w:rFonts w:ascii="Times New Roman" w:eastAsia="Meiryo UI" w:hAnsi="Times New Roman" w:hint="eastAsia"/>
                <w:sz w:val="16"/>
                <w:szCs w:val="16"/>
              </w:rPr>
              <w:t>常務理事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FB90" w14:textId="6841D09A" w:rsidR="002C11AF" w:rsidRPr="00B9087F" w:rsidRDefault="002C11AF" w:rsidP="00B9087F">
            <w:pPr>
              <w:spacing w:line="200" w:lineRule="exact"/>
              <w:ind w:leftChars="-37" w:left="-78" w:rightChars="-42" w:right="-88"/>
              <w:jc w:val="center"/>
              <w:rPr>
                <w:rFonts w:ascii="Times New Roman" w:eastAsia="Meiryo UI" w:hAnsi="Times New Roman"/>
                <w:sz w:val="16"/>
                <w:szCs w:val="16"/>
              </w:rPr>
            </w:pPr>
            <w:r w:rsidRPr="00B9087F">
              <w:rPr>
                <w:rFonts w:ascii="Times New Roman" w:eastAsia="Meiryo UI" w:hAnsi="Times New Roman" w:hint="eastAsia"/>
                <w:sz w:val="16"/>
                <w:szCs w:val="16"/>
              </w:rPr>
              <w:t>事</w:t>
            </w:r>
            <w:r>
              <w:rPr>
                <w:rFonts w:ascii="Times New Roman" w:eastAsia="Meiryo UI" w:hAnsi="Times New Roman" w:hint="eastAsia"/>
                <w:sz w:val="16"/>
                <w:szCs w:val="16"/>
              </w:rPr>
              <w:t xml:space="preserve"> </w:t>
            </w:r>
            <w:r w:rsidRPr="00B9087F">
              <w:rPr>
                <w:rFonts w:ascii="Times New Roman" w:eastAsia="Meiryo UI" w:hAnsi="Times New Roman" w:hint="eastAsia"/>
                <w:sz w:val="16"/>
                <w:szCs w:val="16"/>
              </w:rPr>
              <w:t>務</w:t>
            </w:r>
            <w:r>
              <w:rPr>
                <w:rFonts w:ascii="Times New Roman" w:eastAsia="Meiryo UI" w:hAnsi="Times New Roman" w:hint="eastAsia"/>
                <w:sz w:val="16"/>
                <w:szCs w:val="16"/>
              </w:rPr>
              <w:t xml:space="preserve"> </w:t>
            </w:r>
            <w:r w:rsidRPr="00B9087F">
              <w:rPr>
                <w:rFonts w:ascii="Times New Roman" w:eastAsia="Meiryo UI" w:hAnsi="Times New Roman" w:hint="eastAsia"/>
                <w:sz w:val="16"/>
                <w:szCs w:val="16"/>
              </w:rPr>
              <w:t>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A2A0" w14:textId="77777777" w:rsidR="002C11AF" w:rsidRPr="00B9087F" w:rsidRDefault="002C11AF" w:rsidP="00B9087F">
            <w:pPr>
              <w:spacing w:line="200" w:lineRule="exact"/>
              <w:ind w:leftChars="-37" w:left="-78" w:rightChars="-42" w:right="-88"/>
              <w:jc w:val="center"/>
              <w:rPr>
                <w:rFonts w:ascii="Times New Roman" w:eastAsia="Meiryo UI" w:hAns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EE9C20" w14:textId="38B0707A" w:rsidR="002C11AF" w:rsidRPr="00B9087F" w:rsidRDefault="002C11AF" w:rsidP="00B9087F">
            <w:pPr>
              <w:spacing w:line="200" w:lineRule="exact"/>
              <w:ind w:leftChars="-37" w:left="-78" w:rightChars="-42" w:right="-88"/>
              <w:jc w:val="center"/>
              <w:rPr>
                <w:rFonts w:ascii="Times New Roman" w:eastAsia="Meiryo UI" w:hAnsi="Times New Roman"/>
                <w:sz w:val="16"/>
                <w:szCs w:val="16"/>
              </w:rPr>
            </w:pPr>
            <w:r w:rsidRPr="00B9087F">
              <w:rPr>
                <w:rFonts w:ascii="Times New Roman" w:eastAsia="Meiryo UI" w:hAnsi="Times New Roman" w:hint="eastAsia"/>
                <w:sz w:val="16"/>
                <w:szCs w:val="16"/>
              </w:rPr>
              <w:t>担</w:t>
            </w:r>
            <w:r>
              <w:rPr>
                <w:rFonts w:ascii="Times New Roman" w:eastAsia="Meiryo UI" w:hAnsi="Times New Roman" w:hint="eastAsia"/>
                <w:sz w:val="16"/>
                <w:szCs w:val="16"/>
              </w:rPr>
              <w:t xml:space="preserve">　　</w:t>
            </w:r>
            <w:r w:rsidRPr="00B9087F">
              <w:rPr>
                <w:rFonts w:ascii="Times New Roman" w:eastAsia="Meiryo UI" w:hAnsi="Times New Roman" w:hint="eastAsia"/>
                <w:sz w:val="16"/>
                <w:szCs w:val="16"/>
              </w:rPr>
              <w:t>当</w:t>
            </w:r>
          </w:p>
        </w:tc>
        <w:tc>
          <w:tcPr>
            <w:tcW w:w="609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AE8708F" w14:textId="77777777" w:rsidR="002C11AF" w:rsidRPr="00B9087F" w:rsidRDefault="002C11AF" w:rsidP="00B9087F">
            <w:pPr>
              <w:spacing w:line="200" w:lineRule="exact"/>
              <w:jc w:val="center"/>
              <w:rPr>
                <w:rFonts w:ascii="Times New Roman" w:eastAsia="Meiryo UI" w:hAnsi="Times New Roman"/>
                <w:sz w:val="16"/>
                <w:szCs w:val="16"/>
              </w:rPr>
            </w:pPr>
          </w:p>
        </w:tc>
      </w:tr>
      <w:tr w:rsidR="002C11AF" w14:paraId="58EFE7A5" w14:textId="77777777" w:rsidTr="00832B19">
        <w:trPr>
          <w:trHeight w:val="1018"/>
        </w:trPr>
        <w:tc>
          <w:tcPr>
            <w:tcW w:w="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BBC9" w14:textId="77777777" w:rsidR="002C11AF" w:rsidRDefault="002C11AF" w:rsidP="00767645">
            <w:pPr>
              <w:jc w:val="center"/>
              <w:rPr>
                <w:rFonts w:ascii="Times New Roman" w:eastAsia="Meiryo UI" w:hAnsi="Times New Roman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D62D" w14:textId="77777777" w:rsidR="002C11AF" w:rsidRDefault="002C11AF" w:rsidP="00767645">
            <w:pPr>
              <w:jc w:val="center"/>
              <w:rPr>
                <w:rFonts w:ascii="Times New Roman" w:eastAsia="Meiryo UI" w:hAnsi="Times New Roman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531D" w14:textId="77777777" w:rsidR="002C11AF" w:rsidRDefault="002C11AF" w:rsidP="00767645">
            <w:pPr>
              <w:jc w:val="center"/>
              <w:rPr>
                <w:rFonts w:ascii="Times New Roman" w:eastAsia="Meiryo UI" w:hAnsi="Times New Roman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55666A" w14:textId="77777777" w:rsidR="002C11AF" w:rsidRDefault="002C11AF" w:rsidP="00767645">
            <w:pPr>
              <w:jc w:val="center"/>
              <w:rPr>
                <w:rFonts w:ascii="Times New Roman" w:eastAsia="Meiryo UI" w:hAnsi="Times New Roman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6B31E" w14:textId="77777777" w:rsidR="002C11AF" w:rsidRPr="00B9087F" w:rsidRDefault="002C11AF" w:rsidP="00832B19">
            <w:pPr>
              <w:spacing w:line="200" w:lineRule="exact"/>
              <w:rPr>
                <w:rFonts w:ascii="Times New Roman" w:eastAsia="Meiryo UI" w:hAnsi="Times New Roman"/>
                <w:sz w:val="16"/>
                <w:szCs w:val="16"/>
              </w:rPr>
            </w:pPr>
          </w:p>
        </w:tc>
      </w:tr>
    </w:tbl>
    <w:p w14:paraId="66D95BB9" w14:textId="77777777" w:rsidR="003D562B" w:rsidRPr="001A0391" w:rsidRDefault="003D562B" w:rsidP="00832B19">
      <w:pPr>
        <w:spacing w:line="60" w:lineRule="exact"/>
        <w:rPr>
          <w:rFonts w:ascii="Times New Roman" w:eastAsia="Meiryo UI" w:hAnsi="Times New Roman"/>
          <w:sz w:val="6"/>
          <w:szCs w:val="6"/>
        </w:rPr>
      </w:pPr>
    </w:p>
    <w:sectPr w:rsidR="003D562B" w:rsidRPr="001A0391" w:rsidSect="00B9087F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22D4" w14:textId="77777777" w:rsidR="001B7D4A" w:rsidRDefault="001B7D4A" w:rsidP="009237F4">
      <w:r>
        <w:separator/>
      </w:r>
    </w:p>
  </w:endnote>
  <w:endnote w:type="continuationSeparator" w:id="0">
    <w:p w14:paraId="56021BAD" w14:textId="77777777" w:rsidR="001B7D4A" w:rsidRDefault="001B7D4A" w:rsidP="0092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F52D8" w14:textId="77777777" w:rsidR="001B7D4A" w:rsidRDefault="001B7D4A" w:rsidP="009237F4">
      <w:r>
        <w:separator/>
      </w:r>
    </w:p>
  </w:footnote>
  <w:footnote w:type="continuationSeparator" w:id="0">
    <w:p w14:paraId="3CB14B9C" w14:textId="77777777" w:rsidR="001B7D4A" w:rsidRDefault="001B7D4A" w:rsidP="00923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C0C"/>
    <w:multiLevelType w:val="hybridMultilevel"/>
    <w:tmpl w:val="5B0EAC42"/>
    <w:lvl w:ilvl="0" w:tplc="8EA61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D85A47"/>
    <w:multiLevelType w:val="hybridMultilevel"/>
    <w:tmpl w:val="3404F342"/>
    <w:lvl w:ilvl="0" w:tplc="6090EE12">
      <w:start w:val="1"/>
      <w:numFmt w:val="bullet"/>
      <w:lvlText w:val="○"/>
      <w:lvlJc w:val="left"/>
      <w:pPr>
        <w:ind w:left="440" w:hanging="44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F7A7CF0"/>
    <w:multiLevelType w:val="hybridMultilevel"/>
    <w:tmpl w:val="B192A580"/>
    <w:lvl w:ilvl="0" w:tplc="4644EE3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4E942A8"/>
    <w:multiLevelType w:val="hybridMultilevel"/>
    <w:tmpl w:val="7746376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8526860"/>
    <w:multiLevelType w:val="hybridMultilevel"/>
    <w:tmpl w:val="D756A3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C34C24"/>
    <w:multiLevelType w:val="hybridMultilevel"/>
    <w:tmpl w:val="7746376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7C935D5"/>
    <w:multiLevelType w:val="hybridMultilevel"/>
    <w:tmpl w:val="CE2ADADC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83F59F5"/>
    <w:multiLevelType w:val="hybridMultilevel"/>
    <w:tmpl w:val="F5F41958"/>
    <w:lvl w:ilvl="0" w:tplc="D5945164">
      <w:start w:val="1"/>
      <w:numFmt w:val="decimal"/>
      <w:lvlText w:val="%1."/>
      <w:lvlJc w:val="left"/>
      <w:pPr>
        <w:ind w:left="5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40"/>
      </w:pPr>
    </w:lvl>
    <w:lvl w:ilvl="3" w:tplc="0409000F" w:tentative="1">
      <w:start w:val="1"/>
      <w:numFmt w:val="decimal"/>
      <w:lvlText w:val="%4."/>
      <w:lvlJc w:val="left"/>
      <w:pPr>
        <w:ind w:left="1934" w:hanging="440"/>
      </w:pPr>
    </w:lvl>
    <w:lvl w:ilvl="4" w:tplc="04090017" w:tentative="1">
      <w:start w:val="1"/>
      <w:numFmt w:val="aiueoFullWidth"/>
      <w:lvlText w:val="(%5)"/>
      <w:lvlJc w:val="left"/>
      <w:pPr>
        <w:ind w:left="237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40"/>
      </w:pPr>
    </w:lvl>
    <w:lvl w:ilvl="6" w:tplc="0409000F" w:tentative="1">
      <w:start w:val="1"/>
      <w:numFmt w:val="decimal"/>
      <w:lvlText w:val="%7."/>
      <w:lvlJc w:val="left"/>
      <w:pPr>
        <w:ind w:left="3254" w:hanging="440"/>
      </w:pPr>
    </w:lvl>
    <w:lvl w:ilvl="7" w:tplc="04090017" w:tentative="1">
      <w:start w:val="1"/>
      <w:numFmt w:val="aiueoFullWidth"/>
      <w:lvlText w:val="(%8)"/>
      <w:lvlJc w:val="left"/>
      <w:pPr>
        <w:ind w:left="36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4" w:hanging="440"/>
      </w:pPr>
    </w:lvl>
  </w:abstractNum>
  <w:abstractNum w:abstractNumId="8" w15:restartNumberingAfterBreak="0">
    <w:nsid w:val="496E3A32"/>
    <w:multiLevelType w:val="hybridMultilevel"/>
    <w:tmpl w:val="24AE7AF2"/>
    <w:lvl w:ilvl="0" w:tplc="3E084980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9" w:hanging="440"/>
      </w:pPr>
    </w:lvl>
    <w:lvl w:ilvl="3" w:tplc="0409000F" w:tentative="1">
      <w:start w:val="1"/>
      <w:numFmt w:val="decimal"/>
      <w:lvlText w:val="%4."/>
      <w:lvlJc w:val="left"/>
      <w:pPr>
        <w:ind w:left="1869" w:hanging="440"/>
      </w:pPr>
    </w:lvl>
    <w:lvl w:ilvl="4" w:tplc="04090017" w:tentative="1">
      <w:start w:val="1"/>
      <w:numFmt w:val="aiueoFullWidth"/>
      <w:lvlText w:val="(%5)"/>
      <w:lvlJc w:val="left"/>
      <w:pPr>
        <w:ind w:left="23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40"/>
      </w:pPr>
    </w:lvl>
    <w:lvl w:ilvl="6" w:tplc="0409000F" w:tentative="1">
      <w:start w:val="1"/>
      <w:numFmt w:val="decimal"/>
      <w:lvlText w:val="%7."/>
      <w:lvlJc w:val="left"/>
      <w:pPr>
        <w:ind w:left="3189" w:hanging="440"/>
      </w:pPr>
    </w:lvl>
    <w:lvl w:ilvl="7" w:tplc="04090017" w:tentative="1">
      <w:start w:val="1"/>
      <w:numFmt w:val="aiueoFullWidth"/>
      <w:lvlText w:val="(%8)"/>
      <w:lvlJc w:val="left"/>
      <w:pPr>
        <w:ind w:left="36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40"/>
      </w:pPr>
    </w:lvl>
  </w:abstractNum>
  <w:abstractNum w:abstractNumId="9" w15:restartNumberingAfterBreak="0">
    <w:nsid w:val="4CD95CB4"/>
    <w:multiLevelType w:val="multilevel"/>
    <w:tmpl w:val="56BE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9E500E"/>
    <w:multiLevelType w:val="hybridMultilevel"/>
    <w:tmpl w:val="D3F050A8"/>
    <w:lvl w:ilvl="0" w:tplc="4644EE32">
      <w:start w:val="1"/>
      <w:numFmt w:val="bullet"/>
      <w:lvlText w:val=""/>
      <w:lvlJc w:val="left"/>
      <w:pPr>
        <w:ind w:left="61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11" w15:restartNumberingAfterBreak="0">
    <w:nsid w:val="5E907DB8"/>
    <w:multiLevelType w:val="hybridMultilevel"/>
    <w:tmpl w:val="E8CA27A0"/>
    <w:lvl w:ilvl="0" w:tplc="AF909244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2006447"/>
    <w:multiLevelType w:val="hybridMultilevel"/>
    <w:tmpl w:val="8312AB42"/>
    <w:lvl w:ilvl="0" w:tplc="4644EE3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C5C23E8"/>
    <w:multiLevelType w:val="hybridMultilevel"/>
    <w:tmpl w:val="D24C34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3472677">
    <w:abstractNumId w:val="6"/>
  </w:num>
  <w:num w:numId="2" w16cid:durableId="1701971267">
    <w:abstractNumId w:val="1"/>
  </w:num>
  <w:num w:numId="3" w16cid:durableId="179205170">
    <w:abstractNumId w:val="13"/>
  </w:num>
  <w:num w:numId="4" w16cid:durableId="217933868">
    <w:abstractNumId w:val="9"/>
  </w:num>
  <w:num w:numId="5" w16cid:durableId="1407459044">
    <w:abstractNumId w:val="4"/>
  </w:num>
  <w:num w:numId="6" w16cid:durableId="1344013103">
    <w:abstractNumId w:val="12"/>
  </w:num>
  <w:num w:numId="7" w16cid:durableId="710224519">
    <w:abstractNumId w:val="0"/>
  </w:num>
  <w:num w:numId="8" w16cid:durableId="295332386">
    <w:abstractNumId w:val="11"/>
  </w:num>
  <w:num w:numId="9" w16cid:durableId="1428430271">
    <w:abstractNumId w:val="5"/>
  </w:num>
  <w:num w:numId="10" w16cid:durableId="827719736">
    <w:abstractNumId w:val="8"/>
  </w:num>
  <w:num w:numId="11" w16cid:durableId="2134056965">
    <w:abstractNumId w:val="2"/>
  </w:num>
  <w:num w:numId="12" w16cid:durableId="1525559152">
    <w:abstractNumId w:val="3"/>
  </w:num>
  <w:num w:numId="13" w16cid:durableId="617029215">
    <w:abstractNumId w:val="7"/>
  </w:num>
  <w:num w:numId="14" w16cid:durableId="1758668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60"/>
    <w:rsid w:val="00012256"/>
    <w:rsid w:val="000150E2"/>
    <w:rsid w:val="00015E61"/>
    <w:rsid w:val="000228D9"/>
    <w:rsid w:val="00026F49"/>
    <w:rsid w:val="00042F04"/>
    <w:rsid w:val="000430F6"/>
    <w:rsid w:val="0004555C"/>
    <w:rsid w:val="00051FEA"/>
    <w:rsid w:val="000552C4"/>
    <w:rsid w:val="00060D54"/>
    <w:rsid w:val="0006331A"/>
    <w:rsid w:val="000665B0"/>
    <w:rsid w:val="00067134"/>
    <w:rsid w:val="00071947"/>
    <w:rsid w:val="0009322D"/>
    <w:rsid w:val="00097B23"/>
    <w:rsid w:val="000A295C"/>
    <w:rsid w:val="000A5636"/>
    <w:rsid w:val="000B78C5"/>
    <w:rsid w:val="000C0BEF"/>
    <w:rsid w:val="000C195B"/>
    <w:rsid w:val="000D10F7"/>
    <w:rsid w:val="000D1AF9"/>
    <w:rsid w:val="000D5A5F"/>
    <w:rsid w:val="000E2BC9"/>
    <w:rsid w:val="000F0D61"/>
    <w:rsid w:val="000F16CB"/>
    <w:rsid w:val="000F187F"/>
    <w:rsid w:val="0013525F"/>
    <w:rsid w:val="00140A8A"/>
    <w:rsid w:val="00143C01"/>
    <w:rsid w:val="00147414"/>
    <w:rsid w:val="00161029"/>
    <w:rsid w:val="00162325"/>
    <w:rsid w:val="00165338"/>
    <w:rsid w:val="00170372"/>
    <w:rsid w:val="00183E83"/>
    <w:rsid w:val="00185264"/>
    <w:rsid w:val="00190EAD"/>
    <w:rsid w:val="0019665A"/>
    <w:rsid w:val="0019669C"/>
    <w:rsid w:val="00196721"/>
    <w:rsid w:val="00197885"/>
    <w:rsid w:val="001A0391"/>
    <w:rsid w:val="001A6281"/>
    <w:rsid w:val="001B7D4A"/>
    <w:rsid w:val="001C38BB"/>
    <w:rsid w:val="001C407B"/>
    <w:rsid w:val="001D0FFC"/>
    <w:rsid w:val="001D2428"/>
    <w:rsid w:val="001D250A"/>
    <w:rsid w:val="001D448F"/>
    <w:rsid w:val="001D4949"/>
    <w:rsid w:val="001D51D6"/>
    <w:rsid w:val="001E01F6"/>
    <w:rsid w:val="001E5BCA"/>
    <w:rsid w:val="001F1DD6"/>
    <w:rsid w:val="00211359"/>
    <w:rsid w:val="00213790"/>
    <w:rsid w:val="002216C2"/>
    <w:rsid w:val="002223E4"/>
    <w:rsid w:val="002272D9"/>
    <w:rsid w:val="00236262"/>
    <w:rsid w:val="002374D4"/>
    <w:rsid w:val="0026228A"/>
    <w:rsid w:val="002763C8"/>
    <w:rsid w:val="00295240"/>
    <w:rsid w:val="002A1968"/>
    <w:rsid w:val="002A2E7E"/>
    <w:rsid w:val="002A3B8E"/>
    <w:rsid w:val="002A4DB0"/>
    <w:rsid w:val="002B3E2C"/>
    <w:rsid w:val="002B66FF"/>
    <w:rsid w:val="002C118D"/>
    <w:rsid w:val="002C11AF"/>
    <w:rsid w:val="002C2692"/>
    <w:rsid w:val="002C2B44"/>
    <w:rsid w:val="002D0AB6"/>
    <w:rsid w:val="002D2638"/>
    <w:rsid w:val="002E2F67"/>
    <w:rsid w:val="002F0C61"/>
    <w:rsid w:val="0031164B"/>
    <w:rsid w:val="0031691D"/>
    <w:rsid w:val="003170F7"/>
    <w:rsid w:val="003207FD"/>
    <w:rsid w:val="00330E18"/>
    <w:rsid w:val="003349DB"/>
    <w:rsid w:val="00340052"/>
    <w:rsid w:val="00341ED7"/>
    <w:rsid w:val="0034241C"/>
    <w:rsid w:val="00346AD0"/>
    <w:rsid w:val="003517AE"/>
    <w:rsid w:val="00353B25"/>
    <w:rsid w:val="00355B17"/>
    <w:rsid w:val="00360106"/>
    <w:rsid w:val="00364C57"/>
    <w:rsid w:val="00364C85"/>
    <w:rsid w:val="00371BC5"/>
    <w:rsid w:val="00383633"/>
    <w:rsid w:val="0038696E"/>
    <w:rsid w:val="00387566"/>
    <w:rsid w:val="003932E6"/>
    <w:rsid w:val="003A4220"/>
    <w:rsid w:val="003B3D24"/>
    <w:rsid w:val="003B7820"/>
    <w:rsid w:val="003B7E56"/>
    <w:rsid w:val="003D3867"/>
    <w:rsid w:val="003D562B"/>
    <w:rsid w:val="003E3383"/>
    <w:rsid w:val="003E755F"/>
    <w:rsid w:val="003F3113"/>
    <w:rsid w:val="003F7E8A"/>
    <w:rsid w:val="00407851"/>
    <w:rsid w:val="004102EA"/>
    <w:rsid w:val="00411E95"/>
    <w:rsid w:val="0041313F"/>
    <w:rsid w:val="00422A01"/>
    <w:rsid w:val="004310A3"/>
    <w:rsid w:val="004339D4"/>
    <w:rsid w:val="004377A8"/>
    <w:rsid w:val="00437BDE"/>
    <w:rsid w:val="00442A84"/>
    <w:rsid w:val="00444A87"/>
    <w:rsid w:val="0045160F"/>
    <w:rsid w:val="004559EC"/>
    <w:rsid w:val="00455BDB"/>
    <w:rsid w:val="00460134"/>
    <w:rsid w:val="0046020C"/>
    <w:rsid w:val="004602EC"/>
    <w:rsid w:val="004652D3"/>
    <w:rsid w:val="00467F5C"/>
    <w:rsid w:val="0047259D"/>
    <w:rsid w:val="00472C2B"/>
    <w:rsid w:val="00483CE8"/>
    <w:rsid w:val="004A03C6"/>
    <w:rsid w:val="004A3662"/>
    <w:rsid w:val="004B03DB"/>
    <w:rsid w:val="004B6156"/>
    <w:rsid w:val="004B6756"/>
    <w:rsid w:val="004E2740"/>
    <w:rsid w:val="00500486"/>
    <w:rsid w:val="00503624"/>
    <w:rsid w:val="00504960"/>
    <w:rsid w:val="0051443A"/>
    <w:rsid w:val="00517AAA"/>
    <w:rsid w:val="00527144"/>
    <w:rsid w:val="00530437"/>
    <w:rsid w:val="005349E0"/>
    <w:rsid w:val="005376CA"/>
    <w:rsid w:val="005422F5"/>
    <w:rsid w:val="00546B1C"/>
    <w:rsid w:val="00566824"/>
    <w:rsid w:val="00575298"/>
    <w:rsid w:val="0057543D"/>
    <w:rsid w:val="00576F3A"/>
    <w:rsid w:val="00577380"/>
    <w:rsid w:val="00583F51"/>
    <w:rsid w:val="005966C7"/>
    <w:rsid w:val="005A20EB"/>
    <w:rsid w:val="005A4B78"/>
    <w:rsid w:val="005A5CBD"/>
    <w:rsid w:val="005B4AE0"/>
    <w:rsid w:val="005B71DC"/>
    <w:rsid w:val="005C1240"/>
    <w:rsid w:val="005C3D53"/>
    <w:rsid w:val="005C7FB3"/>
    <w:rsid w:val="005D0CD2"/>
    <w:rsid w:val="005D2349"/>
    <w:rsid w:val="005E5B9F"/>
    <w:rsid w:val="0060075B"/>
    <w:rsid w:val="00610A25"/>
    <w:rsid w:val="006166A8"/>
    <w:rsid w:val="00625835"/>
    <w:rsid w:val="006303C8"/>
    <w:rsid w:val="00631F7F"/>
    <w:rsid w:val="00634846"/>
    <w:rsid w:val="0063575B"/>
    <w:rsid w:val="0064408D"/>
    <w:rsid w:val="00647EED"/>
    <w:rsid w:val="006575D8"/>
    <w:rsid w:val="0066304F"/>
    <w:rsid w:val="0068531A"/>
    <w:rsid w:val="00687849"/>
    <w:rsid w:val="006A20DD"/>
    <w:rsid w:val="006A53E4"/>
    <w:rsid w:val="006B02BC"/>
    <w:rsid w:val="006B02D8"/>
    <w:rsid w:val="006B1949"/>
    <w:rsid w:val="006B2721"/>
    <w:rsid w:val="006C166E"/>
    <w:rsid w:val="006C2627"/>
    <w:rsid w:val="006C2D58"/>
    <w:rsid w:val="006E1881"/>
    <w:rsid w:val="006E390B"/>
    <w:rsid w:val="006E4E32"/>
    <w:rsid w:val="006E73D9"/>
    <w:rsid w:val="006F66F9"/>
    <w:rsid w:val="00714247"/>
    <w:rsid w:val="00721C29"/>
    <w:rsid w:val="00724E12"/>
    <w:rsid w:val="00726E35"/>
    <w:rsid w:val="00727833"/>
    <w:rsid w:val="00733256"/>
    <w:rsid w:val="00734770"/>
    <w:rsid w:val="00751CA9"/>
    <w:rsid w:val="00763038"/>
    <w:rsid w:val="007673BE"/>
    <w:rsid w:val="007727D5"/>
    <w:rsid w:val="0077685B"/>
    <w:rsid w:val="00793183"/>
    <w:rsid w:val="007A1326"/>
    <w:rsid w:val="007A2449"/>
    <w:rsid w:val="007B5D9F"/>
    <w:rsid w:val="007C1A32"/>
    <w:rsid w:val="007C2A98"/>
    <w:rsid w:val="007C2AF3"/>
    <w:rsid w:val="007C6331"/>
    <w:rsid w:val="007D0056"/>
    <w:rsid w:val="007D1995"/>
    <w:rsid w:val="007D2401"/>
    <w:rsid w:val="007D2E46"/>
    <w:rsid w:val="007D3869"/>
    <w:rsid w:val="007E0183"/>
    <w:rsid w:val="007E067D"/>
    <w:rsid w:val="007E2773"/>
    <w:rsid w:val="007E2A69"/>
    <w:rsid w:val="007E3BD6"/>
    <w:rsid w:val="007E3F2C"/>
    <w:rsid w:val="007F0CEA"/>
    <w:rsid w:val="007F25E5"/>
    <w:rsid w:val="008032FA"/>
    <w:rsid w:val="008058EE"/>
    <w:rsid w:val="00816C9B"/>
    <w:rsid w:val="00820FE8"/>
    <w:rsid w:val="008244B2"/>
    <w:rsid w:val="0082457D"/>
    <w:rsid w:val="00824C26"/>
    <w:rsid w:val="00825AA7"/>
    <w:rsid w:val="00830E23"/>
    <w:rsid w:val="00832B19"/>
    <w:rsid w:val="00836308"/>
    <w:rsid w:val="00851BB1"/>
    <w:rsid w:val="008554A9"/>
    <w:rsid w:val="00861A2E"/>
    <w:rsid w:val="008717D4"/>
    <w:rsid w:val="00877831"/>
    <w:rsid w:val="00890233"/>
    <w:rsid w:val="00891FB5"/>
    <w:rsid w:val="00893736"/>
    <w:rsid w:val="008A4555"/>
    <w:rsid w:val="008B687A"/>
    <w:rsid w:val="008C08F3"/>
    <w:rsid w:val="008C397A"/>
    <w:rsid w:val="008C3A8F"/>
    <w:rsid w:val="008C6FFE"/>
    <w:rsid w:val="008E24CF"/>
    <w:rsid w:val="008E400A"/>
    <w:rsid w:val="008E4CD6"/>
    <w:rsid w:val="008E4DE3"/>
    <w:rsid w:val="008E4F48"/>
    <w:rsid w:val="008F472C"/>
    <w:rsid w:val="009014A6"/>
    <w:rsid w:val="00903EDB"/>
    <w:rsid w:val="00911EAC"/>
    <w:rsid w:val="009235A2"/>
    <w:rsid w:val="009237F4"/>
    <w:rsid w:val="00927A08"/>
    <w:rsid w:val="00932C3A"/>
    <w:rsid w:val="00937242"/>
    <w:rsid w:val="00941854"/>
    <w:rsid w:val="0094624F"/>
    <w:rsid w:val="00946E69"/>
    <w:rsid w:val="00950306"/>
    <w:rsid w:val="0095409F"/>
    <w:rsid w:val="00957B37"/>
    <w:rsid w:val="00973030"/>
    <w:rsid w:val="00973958"/>
    <w:rsid w:val="0097635B"/>
    <w:rsid w:val="009821A8"/>
    <w:rsid w:val="00982B9E"/>
    <w:rsid w:val="00984541"/>
    <w:rsid w:val="00990B25"/>
    <w:rsid w:val="009A0DA0"/>
    <w:rsid w:val="009A3597"/>
    <w:rsid w:val="009A3F66"/>
    <w:rsid w:val="009A4616"/>
    <w:rsid w:val="009A4A3A"/>
    <w:rsid w:val="009B5770"/>
    <w:rsid w:val="009B5FB2"/>
    <w:rsid w:val="009B6427"/>
    <w:rsid w:val="009C082D"/>
    <w:rsid w:val="009D1D2C"/>
    <w:rsid w:val="009D29E5"/>
    <w:rsid w:val="009E0EA8"/>
    <w:rsid w:val="009E4B59"/>
    <w:rsid w:val="009F5A8A"/>
    <w:rsid w:val="00A10A92"/>
    <w:rsid w:val="00A225D2"/>
    <w:rsid w:val="00A25F94"/>
    <w:rsid w:val="00A26C45"/>
    <w:rsid w:val="00A333C1"/>
    <w:rsid w:val="00A37311"/>
    <w:rsid w:val="00A46069"/>
    <w:rsid w:val="00A461C8"/>
    <w:rsid w:val="00A47C21"/>
    <w:rsid w:val="00A47D52"/>
    <w:rsid w:val="00A60550"/>
    <w:rsid w:val="00A6125F"/>
    <w:rsid w:val="00A65CA2"/>
    <w:rsid w:val="00A722A5"/>
    <w:rsid w:val="00A77335"/>
    <w:rsid w:val="00A80AB0"/>
    <w:rsid w:val="00A82210"/>
    <w:rsid w:val="00A8626E"/>
    <w:rsid w:val="00A86A96"/>
    <w:rsid w:val="00A86B76"/>
    <w:rsid w:val="00A952DD"/>
    <w:rsid w:val="00AA1993"/>
    <w:rsid w:val="00AA226F"/>
    <w:rsid w:val="00AB122D"/>
    <w:rsid w:val="00AB1697"/>
    <w:rsid w:val="00AB3B09"/>
    <w:rsid w:val="00AC19BD"/>
    <w:rsid w:val="00AC5BEF"/>
    <w:rsid w:val="00AD0B6E"/>
    <w:rsid w:val="00AD45C4"/>
    <w:rsid w:val="00AD536B"/>
    <w:rsid w:val="00AD78DF"/>
    <w:rsid w:val="00AE653C"/>
    <w:rsid w:val="00AE6590"/>
    <w:rsid w:val="00AF1979"/>
    <w:rsid w:val="00AF39D7"/>
    <w:rsid w:val="00AF6AA4"/>
    <w:rsid w:val="00B00793"/>
    <w:rsid w:val="00B14DE5"/>
    <w:rsid w:val="00B15B10"/>
    <w:rsid w:val="00B24665"/>
    <w:rsid w:val="00B372E5"/>
    <w:rsid w:val="00B3776A"/>
    <w:rsid w:val="00B428C0"/>
    <w:rsid w:val="00B551B7"/>
    <w:rsid w:val="00B626F6"/>
    <w:rsid w:val="00B62B20"/>
    <w:rsid w:val="00B75448"/>
    <w:rsid w:val="00B84317"/>
    <w:rsid w:val="00B84568"/>
    <w:rsid w:val="00B9087F"/>
    <w:rsid w:val="00B919BB"/>
    <w:rsid w:val="00B92FA8"/>
    <w:rsid w:val="00B943BE"/>
    <w:rsid w:val="00B97446"/>
    <w:rsid w:val="00B97B35"/>
    <w:rsid w:val="00BA28F6"/>
    <w:rsid w:val="00BA3306"/>
    <w:rsid w:val="00BA61D0"/>
    <w:rsid w:val="00BB62A1"/>
    <w:rsid w:val="00BB7054"/>
    <w:rsid w:val="00BC68BF"/>
    <w:rsid w:val="00BD64AE"/>
    <w:rsid w:val="00BE142B"/>
    <w:rsid w:val="00BE1A4B"/>
    <w:rsid w:val="00BE3445"/>
    <w:rsid w:val="00BE5A58"/>
    <w:rsid w:val="00BF2FAA"/>
    <w:rsid w:val="00BF3D1D"/>
    <w:rsid w:val="00BF6DB0"/>
    <w:rsid w:val="00C00BDD"/>
    <w:rsid w:val="00C0145E"/>
    <w:rsid w:val="00C167E6"/>
    <w:rsid w:val="00C1747E"/>
    <w:rsid w:val="00C21F04"/>
    <w:rsid w:val="00C254DA"/>
    <w:rsid w:val="00C258B4"/>
    <w:rsid w:val="00C3574B"/>
    <w:rsid w:val="00C35AB5"/>
    <w:rsid w:val="00C35BC1"/>
    <w:rsid w:val="00C46372"/>
    <w:rsid w:val="00C53F9A"/>
    <w:rsid w:val="00C63220"/>
    <w:rsid w:val="00C678C3"/>
    <w:rsid w:val="00C70ADA"/>
    <w:rsid w:val="00C7192B"/>
    <w:rsid w:val="00C850B7"/>
    <w:rsid w:val="00C94A13"/>
    <w:rsid w:val="00C94CAF"/>
    <w:rsid w:val="00CA6C20"/>
    <w:rsid w:val="00CA79D8"/>
    <w:rsid w:val="00CB0DA3"/>
    <w:rsid w:val="00CB7861"/>
    <w:rsid w:val="00CC1203"/>
    <w:rsid w:val="00CC2C4A"/>
    <w:rsid w:val="00CC5C42"/>
    <w:rsid w:val="00CC620E"/>
    <w:rsid w:val="00CC6D0D"/>
    <w:rsid w:val="00CD38E1"/>
    <w:rsid w:val="00CD4EFC"/>
    <w:rsid w:val="00CE2BA2"/>
    <w:rsid w:val="00CF0711"/>
    <w:rsid w:val="00CF19B8"/>
    <w:rsid w:val="00CF46AF"/>
    <w:rsid w:val="00CF754E"/>
    <w:rsid w:val="00D01BA0"/>
    <w:rsid w:val="00D06917"/>
    <w:rsid w:val="00D07CCF"/>
    <w:rsid w:val="00D11C2C"/>
    <w:rsid w:val="00D14314"/>
    <w:rsid w:val="00D22D33"/>
    <w:rsid w:val="00D24386"/>
    <w:rsid w:val="00D36835"/>
    <w:rsid w:val="00D40CF5"/>
    <w:rsid w:val="00D46D16"/>
    <w:rsid w:val="00D5130F"/>
    <w:rsid w:val="00D549E4"/>
    <w:rsid w:val="00D611C6"/>
    <w:rsid w:val="00D6133E"/>
    <w:rsid w:val="00D71768"/>
    <w:rsid w:val="00D7726B"/>
    <w:rsid w:val="00D772D7"/>
    <w:rsid w:val="00D77383"/>
    <w:rsid w:val="00D80731"/>
    <w:rsid w:val="00D87A66"/>
    <w:rsid w:val="00D93F9B"/>
    <w:rsid w:val="00D94370"/>
    <w:rsid w:val="00D96853"/>
    <w:rsid w:val="00D97624"/>
    <w:rsid w:val="00DA0E9B"/>
    <w:rsid w:val="00DA1D34"/>
    <w:rsid w:val="00DA7C74"/>
    <w:rsid w:val="00DB1C29"/>
    <w:rsid w:val="00DB6979"/>
    <w:rsid w:val="00DC3A6D"/>
    <w:rsid w:val="00DC6B69"/>
    <w:rsid w:val="00DD1E34"/>
    <w:rsid w:val="00DD4D37"/>
    <w:rsid w:val="00DE09A8"/>
    <w:rsid w:val="00DE7E5C"/>
    <w:rsid w:val="00DF774F"/>
    <w:rsid w:val="00E063D7"/>
    <w:rsid w:val="00E07B49"/>
    <w:rsid w:val="00E13D2D"/>
    <w:rsid w:val="00E147E3"/>
    <w:rsid w:val="00E205C7"/>
    <w:rsid w:val="00E21A69"/>
    <w:rsid w:val="00E339B0"/>
    <w:rsid w:val="00E429FD"/>
    <w:rsid w:val="00E44160"/>
    <w:rsid w:val="00E54FFB"/>
    <w:rsid w:val="00E60A9D"/>
    <w:rsid w:val="00E61A62"/>
    <w:rsid w:val="00E6248B"/>
    <w:rsid w:val="00E725D0"/>
    <w:rsid w:val="00E758E5"/>
    <w:rsid w:val="00E81175"/>
    <w:rsid w:val="00E8530D"/>
    <w:rsid w:val="00E87C88"/>
    <w:rsid w:val="00E93C44"/>
    <w:rsid w:val="00E94376"/>
    <w:rsid w:val="00EA1F74"/>
    <w:rsid w:val="00EB0639"/>
    <w:rsid w:val="00EB55BD"/>
    <w:rsid w:val="00EB571E"/>
    <w:rsid w:val="00EB5F4E"/>
    <w:rsid w:val="00EC0276"/>
    <w:rsid w:val="00EC2824"/>
    <w:rsid w:val="00EC3BA4"/>
    <w:rsid w:val="00EC3F7F"/>
    <w:rsid w:val="00EC6B05"/>
    <w:rsid w:val="00ED2D27"/>
    <w:rsid w:val="00EE34D6"/>
    <w:rsid w:val="00EE4A70"/>
    <w:rsid w:val="00EE57D7"/>
    <w:rsid w:val="00EE6B33"/>
    <w:rsid w:val="00EF0AD9"/>
    <w:rsid w:val="00EF45A0"/>
    <w:rsid w:val="00EF55C5"/>
    <w:rsid w:val="00EF59EA"/>
    <w:rsid w:val="00EF783E"/>
    <w:rsid w:val="00F02E4E"/>
    <w:rsid w:val="00F030D8"/>
    <w:rsid w:val="00F04222"/>
    <w:rsid w:val="00F05D12"/>
    <w:rsid w:val="00F072B1"/>
    <w:rsid w:val="00F07554"/>
    <w:rsid w:val="00F1150E"/>
    <w:rsid w:val="00F13AF5"/>
    <w:rsid w:val="00F1472D"/>
    <w:rsid w:val="00F14E94"/>
    <w:rsid w:val="00F16FB8"/>
    <w:rsid w:val="00F27ADE"/>
    <w:rsid w:val="00F34EBA"/>
    <w:rsid w:val="00F35A5C"/>
    <w:rsid w:val="00F40E8A"/>
    <w:rsid w:val="00F43253"/>
    <w:rsid w:val="00F43287"/>
    <w:rsid w:val="00F57A6A"/>
    <w:rsid w:val="00F7307F"/>
    <w:rsid w:val="00F74944"/>
    <w:rsid w:val="00F76433"/>
    <w:rsid w:val="00F87A71"/>
    <w:rsid w:val="00F9196F"/>
    <w:rsid w:val="00F9247C"/>
    <w:rsid w:val="00F939D3"/>
    <w:rsid w:val="00F96E99"/>
    <w:rsid w:val="00FA1026"/>
    <w:rsid w:val="00FA56F2"/>
    <w:rsid w:val="00FA653E"/>
    <w:rsid w:val="00FB6AE0"/>
    <w:rsid w:val="00FD3E84"/>
    <w:rsid w:val="00FE425F"/>
    <w:rsid w:val="00FE75B8"/>
    <w:rsid w:val="00FE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DF930"/>
  <w15:chartTrackingRefBased/>
  <w15:docId w15:val="{DEA44097-83AB-462A-9910-03B43230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1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1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1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1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1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1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1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1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41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41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41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41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41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41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41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41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41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41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4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1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41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1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41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1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41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4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41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41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15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72C2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72C2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84317"/>
    <w:rPr>
      <w:color w:val="96607D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9237F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237F4"/>
  </w:style>
  <w:style w:type="paragraph" w:styleId="af0">
    <w:name w:val="footer"/>
    <w:basedOn w:val="a"/>
    <w:link w:val="af1"/>
    <w:uiPriority w:val="99"/>
    <w:unhideWhenUsed/>
    <w:rsid w:val="009237F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237F4"/>
  </w:style>
  <w:style w:type="paragraph" w:styleId="af2">
    <w:name w:val="Revision"/>
    <w:hidden/>
    <w:uiPriority w:val="99"/>
    <w:semiHidden/>
    <w:rsid w:val="00946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47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052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8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9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36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0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82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c2c3ba-19d3-47b6-ba0b-8f7471bd1f14}" enabled="0" method="" siteId="{96c2c3ba-19d3-47b6-ba0b-8f7471bd1f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Topcon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Reiko Ichiki(一木 礼子)</dc:creator>
  <cp:keywords/>
  <dc:description/>
  <cp:lastModifiedBy>Reiko Ichiki(一木 礼子)</cp:lastModifiedBy>
  <cp:revision>3</cp:revision>
  <dcterms:created xsi:type="dcterms:W3CDTF">2026-01-27T03:08:00Z</dcterms:created>
  <dcterms:modified xsi:type="dcterms:W3CDTF">2026-01-27T03:09:00Z</dcterms:modified>
</cp:coreProperties>
</file>